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КАЛЕНДАРНО-ТЕМАТИЧЕСКОЕ ПЛАНИРОВАНИЕ</w:t>
      </w:r>
    </w:p>
    <w:p w:rsidR="00A44C55" w:rsidRP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1 ПОЛУГОДИЕ</w:t>
      </w:r>
    </w:p>
    <w:p w:rsidR="00A44C55" w:rsidRP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0507" w:type="dxa"/>
        <w:tblInd w:w="-37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74"/>
        <w:gridCol w:w="5039"/>
        <w:gridCol w:w="1325"/>
        <w:gridCol w:w="1713"/>
        <w:gridCol w:w="1656"/>
      </w:tblGrid>
      <w:tr w:rsidR="00A44C55" w:rsidTr="001E32A8">
        <w:trPr>
          <w:trHeight w:val="1"/>
        </w:trPr>
        <w:tc>
          <w:tcPr>
            <w:tcW w:w="7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36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 w:rsidTr="001E32A8">
        <w:trPr>
          <w:trHeight w:val="6"/>
        </w:trPr>
        <w:tc>
          <w:tcPr>
            <w:tcW w:w="7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3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 w:rsidTr="001E32A8">
        <w:trPr>
          <w:trHeight w:val="6"/>
        </w:trPr>
        <w:tc>
          <w:tcPr>
            <w:tcW w:w="105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Введение (1 ч.)</w:t>
            </w:r>
          </w:p>
        </w:tc>
      </w:tr>
      <w:tr w:rsidR="00A44C55" w:rsidTr="001E32A8">
        <w:trPr>
          <w:trHeight w:val="708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Функции табасаранского языка. Повторение изученного материала  в 5-7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 w:rsidTr="001E32A8">
        <w:trPr>
          <w:trHeight w:val="399"/>
        </w:trPr>
        <w:tc>
          <w:tcPr>
            <w:tcW w:w="105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Синтаксис и пунктуация(4.)+1ч.д.+1ч Р.р.</w:t>
            </w: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Синтаксис и пунктуация. Словосочетание и предложение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Виды словосочетаний.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Предложение. Виды предложений.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Состав предложения. Виды предложений по составу. Порядок слов в предложении.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 w:rsidTr="001E32A8">
        <w:trPr>
          <w:trHeight w:val="1"/>
        </w:trPr>
        <w:tc>
          <w:tcPr>
            <w:tcW w:w="105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Главные члены предложения (3.)+1ч Р.р.</w:t>
            </w: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Главные члены предложения. Подлежащее.  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Сказуемое.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Тире между подлежащим и сказуемым. Объект.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по картине.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 w:rsidTr="001E32A8">
        <w:trPr>
          <w:trHeight w:val="1"/>
        </w:trPr>
        <w:tc>
          <w:tcPr>
            <w:tcW w:w="1050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Второстепенные члены предложения (3.)+ 1ч.д.+ 1ч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овт.</w:t>
            </w: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Второстепенные члены предложения. Дополнение. 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Определение. Приложение.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Обстоятельство. Виды обстоятельств. Обстоятельства места и времени. Обстоятельства причины и цели. 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Обстоятельства образа действия, меры и степени.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Tr="001E32A8">
        <w:trPr>
          <w:trHeight w:val="1"/>
        </w:trPr>
        <w:tc>
          <w:tcPr>
            <w:tcW w:w="7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Повторение.</w:t>
            </w:r>
          </w:p>
        </w:tc>
        <w:tc>
          <w:tcPr>
            <w:tcW w:w="1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P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2 ПОЛУГОДИЕ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05"/>
        <w:gridCol w:w="5183"/>
        <w:gridCol w:w="1327"/>
        <w:gridCol w:w="1717"/>
        <w:gridCol w:w="1496"/>
      </w:tblGrid>
      <w:tr w:rsidR="00A44C55">
        <w:trPr>
          <w:trHeight w:val="1"/>
        </w:trPr>
        <w:tc>
          <w:tcPr>
            <w:tcW w:w="7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1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398"/>
        </w:trPr>
        <w:tc>
          <w:tcPr>
            <w:tcW w:w="70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8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398"/>
        </w:trPr>
        <w:tc>
          <w:tcPr>
            <w:tcW w:w="104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Односоставные предложения (5 ч.)+ 1ч.д. + 1ч. Р.р.</w:t>
            </w: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Односоставные предложения. Виды односоставных предложений. Определенно-личные.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Безличные предложения. Назывные предложения.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Полные и неполные предложения.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Предложения с однородными членами. Союзы, связывающие однородные члены в предложении.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Знаки препинания при однородных членах предложения. Обобщающие слова в предложениях с однородными членами.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Р.Р. Изложение.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Обращения, вводные слова, междометия, да, нет слова (4.)+ 1ч. Р.р.</w:t>
            </w: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Обращение и знаки препинания при нем.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Вводные слова и вводные предложения.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Предложения со словами да, нет.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Предложения с междометиями.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Р. р. Сочинение на свободную тему.         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4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Обособленные члены предложения (3 ч.)+ 1ч. д. + 1ч.т.-д. + 1ч.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Обособленные члены предложения. Обособленные определения. 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Обособленные приложения.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Тест-диктант.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P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1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5"/>
        <w:gridCol w:w="5151"/>
        <w:gridCol w:w="1287"/>
        <w:gridCol w:w="1758"/>
        <w:gridCol w:w="1666"/>
      </w:tblGrid>
      <w:tr w:rsidR="00A44C55">
        <w:trPr>
          <w:trHeight w:val="1"/>
        </w:trPr>
        <w:tc>
          <w:tcPr>
            <w:tcW w:w="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1 ч.)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Язык - важнейшее средство общения.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Повторение изученного материала в 1-4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(2ч.)+ 1ч. д.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 слова. Однокоренные слова. Сложные слова и их правописание. Существительное.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Прилагательное. Местоимение. Глагол. Наречие.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Синтаксис и пунктуация (7ч.)+ 2ч. Р.р.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Словосочетание. Способы связи слов в словосочетании. Виды словосочетаний.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Предложение. Виды предложений по цели высказывания.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Предложения с однородными членами. Нераспространенные и распространенные предложения. Обращение.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по картине.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Простые и сложные предложения. Союзные и бессоюзные сложные предложения.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Прямая речь. Диалог.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Фонетика, графика и орфография (5ч.)+ 2ч.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д.+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Сведения о фонетике. Образование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глас-х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сог-х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звуков. Звуки и буквы. Гласные звуки и буквы.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Повторение.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P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2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6"/>
        <w:gridCol w:w="5163"/>
        <w:gridCol w:w="1290"/>
        <w:gridCol w:w="1763"/>
        <w:gridCol w:w="1503"/>
      </w:tblGrid>
      <w:tr w:rsidR="00A44C55">
        <w:trPr>
          <w:trHeight w:val="1"/>
        </w:trPr>
        <w:tc>
          <w:tcPr>
            <w:tcW w:w="6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Согласные звуки. Звонкие и глухие согласные звуки. </w:t>
            </w: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Нефес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хъайи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нефес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хътру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ачухъ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дару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Лабиал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сесер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Правописание согласных звуков в словах заимствованных из русского языка.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Алфавит. Слоги. Ударение.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Лексика (3ч.)+ 1ч. Р.р.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Лексика. Значение слова. Многозначные слова.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Прямое и переносное значение слова. Синонимы.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Омонимы. Антонимы.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Словообразование и орфография (2ч.) + 1ч. Р.р.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Изменение и образование слов.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Основа и окончание слова. Корень, приставка, суффикс и инфикс.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на свободную тему.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Морфология и орфография (3ч.)+ 1ч. д.+1ч.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т.-д.+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 речи. Общее значение существительного. Синтаксическая роль существительного в предложении.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Одушевленные и неодушевленные существительные. Собственные и нарицательные существительные.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Число имен существительных. Основные падежи.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Тест-диктант.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1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5"/>
        <w:gridCol w:w="5151"/>
        <w:gridCol w:w="1287"/>
        <w:gridCol w:w="1758"/>
        <w:gridCol w:w="1666"/>
      </w:tblGrid>
      <w:tr w:rsidR="00A44C55">
        <w:trPr>
          <w:trHeight w:val="1"/>
        </w:trPr>
        <w:tc>
          <w:tcPr>
            <w:tcW w:w="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1 ч.)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Общие сведения о табасаранском языке.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Повторение изученного материала в 5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(1ч.)+ 1ч. д.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Звуки и буквы. Состав слова и части речи.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Словосочетания. Простое и сложное предложения. 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Лексика (4ч.)+ 1ч. Р.р.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Лексика. Исконно-табасаранские слова.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Заимствованные слова.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Профессиональные слова. Литературный язык.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Фразеологизмы. Словари табасаранского языка.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Словообразование (2ч.)+ 1ч. Р.р.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Основные правила образования табасаранских слов. Сложные слова.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Перенос слова.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по картине.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Морфология и орфография. Части речи. Существительное (3ч.)+ 1ч д.+1ч.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Основные падежи.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Местные падежи. Правописание окончаний местных падежей.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Основа существительного. Образование  и правописание сложных существительных.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Повторение.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P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2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51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4"/>
        <w:gridCol w:w="5144"/>
        <w:gridCol w:w="1285"/>
        <w:gridCol w:w="1756"/>
        <w:gridCol w:w="1760"/>
      </w:tblGrid>
      <w:tr w:rsidR="00A44C55">
        <w:trPr>
          <w:trHeight w:val="1"/>
        </w:trPr>
        <w:tc>
          <w:tcPr>
            <w:tcW w:w="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</w:t>
            </w:r>
          </w:p>
        </w:tc>
        <w:tc>
          <w:tcPr>
            <w:tcW w:w="3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4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106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Прилагательное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3ч.)+ 1ч. д.</w:t>
            </w: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Прилагательное как часть речи. Постоянные признаки прилагательного.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Качественные, относительные и притяжательные прилагательные.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Переход прилагательных в существительные. Сложные прилагательные.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6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Числительное (3ч.)+ 1ч. Р.р.</w:t>
            </w: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Числительное как часть речи. Количественные и порядковые числительные.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Простые, сложные и составные числительные.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Изменение числительных по числам и падежам. Образование и правописание числительных.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6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Местоимение (3.)+ 1ч. Р.р.</w:t>
            </w: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Местоимение. Разряды местоимений. Личные местоимения.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Возвратные и притяжательные местоимения.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Вопросительные местоимения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естоимения. Определительные и отрицательные местоимения. Правописание местоимений.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на свободную тему.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 w:rsidRPr="00A44C55">
        <w:trPr>
          <w:trHeight w:val="1"/>
        </w:trPr>
        <w:tc>
          <w:tcPr>
            <w:tcW w:w="106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Глагол (3ч.)+ 1ч. д. + 1ч. т.-д. + 1ч.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A44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Значение глагола. Неопределенная форма глагола.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Переходные, непереходные и средние глаголы.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Состав глагола. Целевая форма глагола.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Тест-диктант.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1E32A8" w:rsidRDefault="001E32A8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1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6"/>
        <w:gridCol w:w="5163"/>
        <w:gridCol w:w="1290"/>
        <w:gridCol w:w="1763"/>
        <w:gridCol w:w="1503"/>
      </w:tblGrid>
      <w:tr w:rsidR="00A44C55">
        <w:trPr>
          <w:trHeight w:val="1"/>
        </w:trPr>
        <w:tc>
          <w:tcPr>
            <w:tcW w:w="6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</w:t>
            </w:r>
          </w:p>
        </w:tc>
        <w:tc>
          <w:tcPr>
            <w:tcW w:w="32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Введение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1 ч.)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Общие сведения о табасаранском языке.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Повторение изученного материала в 5-6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(1ч.) 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Главные и второстепенные члены предложения. Части речи.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Морфология и орфография. Глагол (9ч.(4ч.))+ 2ч.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Р.р.+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1ч. д. + 1ч.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Наклонения глагола.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Местные префиксы глагола. Правописание префиксов глагола.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Смысловые и вспомогательные глаголы. Изменение вспомогательных глаголов.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Деепричастие. Образование деепричастий.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Грамматические признаки деепричастия. Деепричастный оборот.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Причастие. Признаки глагола присущие причастию. Образование времен причастия.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по картине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Признаки прилагательного присущие причастию. Причастный оборот.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Времена глагола в изъявит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аклонении. Настоящее время.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Будущее время.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Повторение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32A8" w:rsidRP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2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6"/>
        <w:gridCol w:w="5163"/>
        <w:gridCol w:w="1290"/>
        <w:gridCol w:w="1763"/>
        <w:gridCol w:w="1503"/>
      </w:tblGrid>
      <w:tr w:rsidR="00A44C55">
        <w:trPr>
          <w:trHeight w:val="1"/>
        </w:trPr>
        <w:tc>
          <w:tcPr>
            <w:tcW w:w="6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Прошедшее время и его виды (4ч.) +1ч. д.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Давно прошедшее время. Виды давно прошедшего времени.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Глаголы вопросительного наклонения. Изменение глагола в повелительном наклонении.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Спряжение глагола. Сложные формы глагола.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Составные формы глагола. Правописание глаголов.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Наречие (3ч.)+ 1ч. Р.р.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Наречие. Разряды наречий.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Образование наречий.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Правописание наречий.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Послелоги (1ч.)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Послелоги. Образование и правописание послелогов.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Союзы (2ч.)+ 1ч. Р.р.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Союз. Сочинительные союзы.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на свободную тему.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Подчинительные союзы. Правописание союзов.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Частицы (1ч.)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Частица. Правописание частиц.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405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Междометия (1ч.)+ 1ч.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д.+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т.-д.+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Междометие. Правописание междометий.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Тест-диктант.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2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1 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5"/>
        <w:gridCol w:w="5151"/>
        <w:gridCol w:w="1287"/>
        <w:gridCol w:w="1758"/>
        <w:gridCol w:w="1666"/>
      </w:tblGrid>
      <w:tr w:rsidR="00A44C55">
        <w:trPr>
          <w:trHeight w:val="1"/>
        </w:trPr>
        <w:tc>
          <w:tcPr>
            <w:tcW w:w="6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</w:t>
            </w:r>
          </w:p>
        </w:tc>
        <w:tc>
          <w:tcPr>
            <w:tcW w:w="34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5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Введение (1 ч.)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Функции табасаранского языка. Повторение изученного материала  в 8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Синтаксис сложного предложения (1ч.)+ 1ч. д.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сложном предложении.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Сложносочиненное предложение (3.)+ 1ч. Р.р.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Сложносочиненное предложение.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Союзы в сложносочиненных предложениях.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Знаки препинания в сложносочиненных предложениях.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Сложноподчиненное предложение (3.)+ 1ч.Р.р.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Сведения о сложноподчиненном предложении.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Способы соединения подчиненного предложения с главным.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Знаки препинания в сложноподчиненном предложении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по картине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7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Виды подчиненных предложений (12 ч.)+2ч. д. + 1ч.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повт.+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1ч. Р.р.</w:t>
            </w: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определительные.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изъяснительные.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 места и времени.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Контрольный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Повторение.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E32A8" w:rsidRPr="001E32A8" w:rsidRDefault="001E32A8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 ТАБАСАРАНСКОМУ ЯЗЫКУ ЗА 2 ПОЛУГОДИЕ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класс</w:t>
      </w:r>
    </w:p>
    <w:tbl>
      <w:tblPr>
        <w:tblW w:w="0" w:type="auto"/>
        <w:tblInd w:w="-33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84"/>
        <w:gridCol w:w="5152"/>
        <w:gridCol w:w="1287"/>
        <w:gridCol w:w="1759"/>
        <w:gridCol w:w="1666"/>
      </w:tblGrid>
      <w:tr w:rsidR="00A44C55">
        <w:trPr>
          <w:trHeight w:val="1"/>
        </w:trPr>
        <w:tc>
          <w:tcPr>
            <w:tcW w:w="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Количество часов</w:t>
            </w:r>
          </w:p>
        </w:tc>
        <w:tc>
          <w:tcPr>
            <w:tcW w:w="342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</w:t>
            </w:r>
          </w:p>
        </w:tc>
      </w:tr>
      <w:tr w:rsidR="00A44C55">
        <w:trPr>
          <w:trHeight w:val="1"/>
        </w:trPr>
        <w:tc>
          <w:tcPr>
            <w:tcW w:w="6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5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8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План-я</w:t>
            </w:r>
            <w:proofErr w:type="spellEnd"/>
            <w:proofErr w:type="gramEnd"/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Факт-я</w:t>
            </w:r>
            <w:proofErr w:type="spellEnd"/>
            <w:proofErr w:type="gramEnd"/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образа действия.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цели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Проверочный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Анализ диктанта и работа над ошибками. Придаточные причины.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условия.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уступки.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Изложение.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Придаточные предложения следствия.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Сложноподчиненные предложения с несколькими придаточными.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Сложное предложение с разными видами связи.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Бессоюзные сложные предложения (3.)+ 1ч. Р.р.</w:t>
            </w: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Двоеточие в бессоюзном предложении. Тире в бессоюзном предложении.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Р. р. Сочинение на свободную тему.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Прямая и косвенная речь. Знаки препинания при прямой речи.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Пунктуация табасаранского языка.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1054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E32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Сведения о языке (1.)+ 1ч.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д.+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1ч т.-д.+1ч.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повт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</w:t>
            </w: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Сведения о языке. Табасаранский язык.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Контрольный 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Анализ диктанта и работа над ошибками. Тест-диктант.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A44C55">
        <w:trPr>
          <w:trHeight w:val="1"/>
        </w:trPr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51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Повторение.</w:t>
            </w:r>
          </w:p>
        </w:tc>
        <w:tc>
          <w:tcPr>
            <w:tcW w:w="1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44C55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1E32A8" w:rsidRPr="001E32A8" w:rsidRDefault="001E32A8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 изучения учебного предмета</w:t>
      </w:r>
    </w:p>
    <w:p w:rsidR="00A44C55" w:rsidRDefault="00A44C55" w:rsidP="00A44C5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 таб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.я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з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Личностными результатами</w:t>
      </w:r>
      <w:r>
        <w:rPr>
          <w:rFonts w:ascii="Times New Roman CYR" w:hAnsi="Times New Roman CYR" w:cs="Times New Roman CYR"/>
          <w:sz w:val="24"/>
          <w:szCs w:val="24"/>
        </w:rPr>
        <w:t xml:space="preserve"> являются: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понимание родного языка как одной из основных национально-культурных ценностей табасаранского народа, определяющей роли родного языка     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>осознание эстетической ценности родного языка; уважительное отношение к родному языку, гордость за него; потребность сохранить чистоту родного языка как явления национальной культуры; стремление к речевому самосовершенствованию;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>достаточный объем словарного запаса и усвоенных грамматических сре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дств дл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результатами </w:t>
      </w:r>
      <w:r>
        <w:rPr>
          <w:rFonts w:ascii="Times New Roman CYR" w:hAnsi="Times New Roman CYR" w:cs="Times New Roman CYR"/>
          <w:sz w:val="24"/>
          <w:szCs w:val="24"/>
        </w:rPr>
        <w:t>являются: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 CYR" w:hAnsi="Times New Roman CYR" w:cs="Times New Roman CYR"/>
          <w:sz w:val="24"/>
          <w:szCs w:val="24"/>
        </w:rPr>
        <w:t>владение всеми видами речевой деятельности: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Аудирование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чтение: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аудирования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(выборочным, ознакомительным, детальным);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аудирования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  <w:r>
        <w:rPr>
          <w:rFonts w:ascii="Times New Roman CYR" w:hAnsi="Times New Roman CYR" w:cs="Times New Roman CYR"/>
          <w:sz w:val="24"/>
          <w:szCs w:val="24"/>
        </w:rPr>
        <w:br/>
      </w: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воспроизводить прослушанный или прочитанный текст с заданной степенью свернутости (план, пересказ);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 CYR" w:hAnsi="Times New Roman CYR" w:cs="Times New Roman CYR"/>
          <w:sz w:val="24"/>
          <w:szCs w:val="24"/>
        </w:rPr>
        <w:t xml:space="preserve">адекватно выражать свое отношение к фактам и явлениям окружающей действительности, к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прочитанному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услышанному, увиденному;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табасаранского литературного языка; соблюдение основных правил орфографии и пунктуации в процессе письменного общения;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межпредметном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уровне (на уроках иностранного языка, литературы и др.);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коммуникативно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целесообразное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Предметными результатами</w:t>
      </w:r>
      <w:r>
        <w:rPr>
          <w:rFonts w:ascii="Times New Roman CYR" w:hAnsi="Times New Roman CYR" w:cs="Times New Roman CYR"/>
          <w:sz w:val="24"/>
          <w:szCs w:val="24"/>
        </w:rPr>
        <w:t xml:space="preserve"> освоения выпускниками основной школы программы по  родному языку являются: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sz w:val="24"/>
          <w:szCs w:val="24"/>
        </w:rPr>
        <w:t>представление об основных функциях языка, о роли табасаранского языка как национального языка табасаранского народа,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 связи языка и культуры народа, о роли родного языка в жизни человека и общества;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sz w:val="24"/>
          <w:szCs w:val="24"/>
        </w:rPr>
        <w:t xml:space="preserve">понимание места родного языка в системе гуманитарных наук и его роли в образовании в целом;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sz w:val="24"/>
          <w:szCs w:val="24"/>
        </w:rPr>
        <w:t xml:space="preserve">усвоение основ научных знаний о родном языке; понимание взаимосвязи его уровней и единиц;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32A8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 xml:space="preserve"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стилей и разговорной речи; функционально-смысловые типы речи (повествование, описание, рассуждение);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sz w:val="24"/>
          <w:szCs w:val="24"/>
        </w:rPr>
        <w:t xml:space="preserve">овладение основными стилистическими ресурсами лексики и фразеологии табасаранского  языка, основными нормами табасаранского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sz w:val="24"/>
          <w:szCs w:val="24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многоаспектного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8) </w:t>
      </w:r>
      <w:r>
        <w:rPr>
          <w:rFonts w:ascii="Times New Roman CYR" w:hAnsi="Times New Roman CYR" w:cs="Times New Roman CYR"/>
          <w:sz w:val="24"/>
          <w:szCs w:val="24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A44C55" w:rsidRDefault="00A44C55" w:rsidP="00A44C55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9) </w:t>
      </w:r>
      <w:r>
        <w:rPr>
          <w:rFonts w:ascii="Times New Roman CYR" w:hAnsi="Times New Roman CYR" w:cs="Times New Roman CYR"/>
          <w:sz w:val="24"/>
          <w:szCs w:val="24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</w:t>
      </w:r>
    </w:p>
    <w:p w:rsidR="00A44C55" w:rsidRPr="001E32A8" w:rsidRDefault="00A44C55" w:rsidP="00A44C5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2A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A44C55" w:rsidRDefault="00A44C55" w:rsidP="00A44C55">
      <w:p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Результаты обучения</w:t>
      </w:r>
    </w:p>
    <w:p w:rsidR="00A44C55" w:rsidRDefault="00A44C55" w:rsidP="00A44C55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знать/понимать</w:t>
      </w:r>
      <w:r>
        <w:rPr>
          <w:rFonts w:ascii="Times New Roman CYR" w:hAnsi="Times New Roman CYR" w:cs="Times New Roman CYR"/>
          <w:sz w:val="24"/>
          <w:szCs w:val="24"/>
        </w:rPr>
        <w:t xml:space="preserve"> – перечень необходимых для усвоения каждым учащимся знаний;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уметь </w:t>
      </w:r>
      <w:r>
        <w:rPr>
          <w:rFonts w:ascii="Times New Roman CYR" w:hAnsi="Times New Roman CYR" w:cs="Times New Roman CYR"/>
          <w:sz w:val="24"/>
          <w:szCs w:val="24"/>
        </w:rPr>
        <w:t xml:space="preserve"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 </w:t>
      </w:r>
    </w:p>
    <w:p w:rsidR="00A44C55" w:rsidRDefault="00A44C55" w:rsidP="00A44C55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ТРЕБОВАНИЯ К УРОВНЮ  ПОДГОТОВКИ УЧАЩИХСЯ</w:t>
      </w:r>
    </w:p>
    <w:p w:rsidR="00A44C55" w:rsidRDefault="00A44C55" w:rsidP="00A44C55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результате изучения родного языка ученик должен 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ind w:firstLine="567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знать/понимать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роль табасаранского языка как национального языка табасаранского народа;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смысл понятий: речь устная и письменная; монолог, диалог; сфера и ситуация речевого общения;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особенности основных жанров научного, публицистического, официально-делового стилей и разговорной речи;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основные единицы языка, их признаки;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основные нормы табасаранского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A44C55" w:rsidRDefault="00A44C55" w:rsidP="00A44C55">
      <w:pPr>
        <w:autoSpaceDE w:val="0"/>
        <w:autoSpaceDN w:val="0"/>
        <w:adjustRightInd w:val="0"/>
        <w:spacing w:before="120" w:after="0" w:line="264" w:lineRule="auto"/>
        <w:ind w:firstLine="567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уметь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опознавать языковые единицы, проводить различные виды их анализа;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A44C55" w:rsidRDefault="00A44C55" w:rsidP="00A44C55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аудирование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и чтение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A44C55" w:rsidRDefault="00A44C55" w:rsidP="00A44C55">
      <w:pPr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говорение и письмо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воспроизводить текст с заданной степенью свернутости (план, пересказ, изложение, конспект);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осуществлять выбор и организацию языковых сре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дств в 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оответствии с темой, целями, сферой и ситуацией общения;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прочитанному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услышанному, увиденному;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табасаранского литературного языка;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соблюдать в практике письма основные правила орфографии и пунктуации;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соблюдать нормы табасаранского речевого этикета; уместно использовать паралингвистические (внеязыковые) средства общения;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A44C55" w:rsidRDefault="00A44C55" w:rsidP="00A44C55">
      <w:pPr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развития речевой культуры, бережного и сознательного отношения к родному языку, сохранения чистоты родного языка как явления культуры;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A44C55" w:rsidRPr="001E32A8" w:rsidRDefault="00A44C55" w:rsidP="00A44C5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160" w:line="264" w:lineRule="auto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160" w:line="264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Требования к уровню подготовки учащихся</w:t>
      </w:r>
    </w:p>
    <w:p w:rsidR="00A44C55" w:rsidRDefault="00A44C55" w:rsidP="00A44C55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Речевая деятельность.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Аудирование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 xml:space="preserve"> 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Чтение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.</w:t>
      </w:r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ладеть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 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Говорение.</w:t>
      </w:r>
      <w:r>
        <w:rPr>
          <w:rFonts w:ascii="Times New Roman CYR" w:hAnsi="Times New Roman CYR" w:cs="Times New Roman CYR"/>
          <w:sz w:val="24"/>
          <w:szCs w:val="24"/>
        </w:rPr>
        <w:t xml:space="preserve"> Доказательно отвечать на вопросы учителя; подробно и сжато пересказывать прочитанный научно-учебный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Письмо.</w:t>
      </w:r>
      <w:r>
        <w:rPr>
          <w:rFonts w:ascii="Times New Roman CYR" w:hAnsi="Times New Roman CYR" w:cs="Times New Roman CYR"/>
          <w:sz w:val="24"/>
          <w:szCs w:val="24"/>
        </w:rPr>
        <w:t xml:space="preserve"> 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небольшие по объему тексты (сочинения-миниатюры) разных стилей, в том числе и научного (например, отвечая на вопрос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ля чего нужно знать алфавит?); пользоваться разными видами словарей в процессе написания текста; выражать свое отношение к предмету речи.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Текстоведение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Определять тему, основную мысль текста, принадлежность его к функционально-смысловому типу речи; находить в тексте типовые фрагменты — описание, повествование, рассуждение;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нарушение логики изложения и др.);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исправлять недочеты в содержании высказывания и его построении.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Фонетика и орфоэпия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Выделять в слове звуки речи, давать им фонетическую характеристику; различать ударные и безударные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явление звукописи; правильно произносить гласные, согласные звуки и их сочетания в слове, а также наиболее употребительные слова и формы изученных частей речи;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работать с орфоэпическим словарем.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Графика.</w:t>
      </w:r>
      <w:r>
        <w:rPr>
          <w:rFonts w:ascii="Times New Roman CYR" w:hAnsi="Times New Roman CYR" w:cs="Times New Roman CYR"/>
          <w:sz w:val="24"/>
          <w:szCs w:val="24"/>
        </w:rPr>
        <w:t xml:space="preserve"> Правильно произносить названия букв табасаранского алфавита; свободно пользоваться алфавитом, работая со словарями; проводить сопоставительный анализ звукового и буквенного состава слова.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>Морфемика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и словообразование.</w:t>
      </w:r>
      <w:r>
        <w:rPr>
          <w:rFonts w:ascii="Times New Roman CYR" w:hAnsi="Times New Roman CYR" w:cs="Times New Roman CYR"/>
          <w:sz w:val="24"/>
          <w:szCs w:val="24"/>
        </w:rPr>
        <w:t xml:space="preserve"> Выделять морфемы на основе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художественных текстах.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Лексикология и фразеология.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Объяснять лексическое значение слов разными способами (описание, краткое толкование значения слова, подбор синонимов, антонимов, однокоренных слов); пользоваться толковым словарем для определения и уточнения лексического значения слова; распределять слова на тематические группы; употреблять слова в соответствии с их лексическим значением; различать прямое и переносное значение слов; находить в тексте выразительные приемы, основанные на употреблении слова в переносном значении;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владеть наиболее употребительными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Морфология.</w:t>
      </w:r>
      <w:r>
        <w:rPr>
          <w:rFonts w:ascii="Times New Roman CYR" w:hAnsi="Times New Roman CYR" w:cs="Times New Roman CYR"/>
          <w:sz w:val="24"/>
          <w:szCs w:val="24"/>
        </w:rPr>
        <w:t xml:space="preserve"> Различать части речи (простые случаи), правильно указывать морфологические признаки имен существительных, прилагательных и глаголов; знать, как изменяются эти части речи, уметь склонять, спрягать, образовывать формы наклонения и т. п.; правильно, уместно и выразительно употреблять слова изученных частей речи.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Орфография. Находить орфограммы в морфемах,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обозначения; самостоятельно подбирать слова на изученные правила.</w:t>
      </w:r>
    </w:p>
    <w:p w:rsidR="00A44C55" w:rsidRDefault="00A44C55" w:rsidP="00A44C55">
      <w:pPr>
        <w:autoSpaceDE w:val="0"/>
        <w:autoSpaceDN w:val="0"/>
        <w:adjustRightInd w:val="0"/>
        <w:spacing w:after="0" w:line="264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Синтаксис и пунктуация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Выделять словосочетания в предложении,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предложения изученных видов;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соблюдать верную интонацию конца предложений; опознавать предложения, осложненные однородными членами, обращением, вводными словами; находить предложения с прямой речью; анализировать и конструировать предложения с прямой речью. Владеть правильным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использовать на письме специальные графические обозначения; самостоятельно подбирать примеры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изученные пунктуационные правил.</w:t>
      </w: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1E32A8" w:rsidRP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Содержание курса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851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Содержание курса родного языка обусловлено реализацией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компетентностного подхода</w:t>
      </w:r>
      <w:r>
        <w:rPr>
          <w:rFonts w:ascii="Times New Roman CYR" w:hAnsi="Times New Roman CYR" w:cs="Times New Roman CYR"/>
          <w:sz w:val="24"/>
          <w:szCs w:val="24"/>
        </w:rPr>
        <w:t xml:space="preserve">, то есть усвоение материала должно обеспечить формирование и развитие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коммуникативной, языковой, лингвистическо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й(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языковедческой)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культуроведческой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компетенций.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Коммуникативная </w:t>
      </w:r>
      <w:r>
        <w:rPr>
          <w:rFonts w:ascii="Times New Roman CYR" w:hAnsi="Times New Roman CYR" w:cs="Times New Roman CYR"/>
          <w:sz w:val="24"/>
          <w:szCs w:val="24"/>
        </w:rPr>
        <w:t xml:space="preserve">компетенция – это способность к межличностному и межкультурному общению адекватно целям, сферам и ситуациям общения.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Она включает в себя знание основных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речеведческих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понятий, овладение основными видами речевой деятельности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аудирование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чтение, письмо, говорение) в разных сферах общения, основами культуры устной и письменной речи. Коммуникативная компетенция предполагает умение определять цели общения, оценивать его ситуацию, учитывать намерения и способы коммуникации партнера и выбирать адекватные стратегии коммуникации.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Лингвистическая </w:t>
      </w:r>
      <w:r>
        <w:rPr>
          <w:rFonts w:ascii="Times New Roman CYR" w:hAnsi="Times New Roman CYR" w:cs="Times New Roman CYR"/>
          <w:sz w:val="24"/>
          <w:szCs w:val="24"/>
        </w:rPr>
        <w:t>(языковедческая) компетенция включает в себя овладение основами науки о родном языке, сведениями о языке как знаковой системе и общественном явлении, его устройстве, развитии и функционировании; знаниями ее основных разделов и базовых понятий; предполагает формирование способности к анализу и оценке языковых явлений и фактов.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Языковая </w:t>
      </w:r>
      <w:r>
        <w:rPr>
          <w:rFonts w:ascii="Times New Roman CYR" w:hAnsi="Times New Roman CYR" w:cs="Times New Roman CYR"/>
          <w:sz w:val="24"/>
          <w:szCs w:val="24"/>
        </w:rPr>
        <w:t>компетенция развивается и совершенствуется на основе обогащения словарного запаса и грамматического строя речи учащихся, овладения синонимическими средствами языка, его богатствами.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Культуроведческая</w:t>
      </w:r>
      <w:r>
        <w:rPr>
          <w:rFonts w:ascii="Times New Roman CYR" w:hAnsi="Times New Roman CYR" w:cs="Times New Roman CYR"/>
          <w:sz w:val="24"/>
          <w:szCs w:val="24"/>
        </w:rPr>
        <w:t>компетенция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родного языка, освоение социально-культурных норм речевого общения, умение объяснять значение слов с национально-культурным компонентом.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основу программы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положено разграничение понятий 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язык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речь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E32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 xml:space="preserve">которое является важнейшей характеристикой представления содержания предмета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Табасаранский язык</w:t>
      </w:r>
      <w:r w:rsidRPr="001E32A8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 xml:space="preserve">Соответственно,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выделено два аспекта обучения родному языку</w:t>
      </w:r>
      <w:r>
        <w:rPr>
          <w:rFonts w:ascii="Times New Roman CYR" w:hAnsi="Times New Roman CYR" w:cs="Times New Roman CYR"/>
          <w:sz w:val="24"/>
          <w:szCs w:val="24"/>
        </w:rPr>
        <w:t xml:space="preserve">: познание системы языка и совершенствование речевой деятельности в ее основных видах: чтение,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аудирование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говорение и письмо.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программе реализуется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коммуникативно-деятельностный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подход</w:t>
      </w:r>
      <w:r>
        <w:rPr>
          <w:rFonts w:ascii="Times New Roman CYR" w:hAnsi="Times New Roman CYR" w:cs="Times New Roman CYR"/>
          <w:sz w:val="24"/>
          <w:szCs w:val="24"/>
        </w:rPr>
        <w:t>,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который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означает предъявление материала не только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знаниевой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но 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деятельностной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форме.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Программа базируется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современных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уже получивших признание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подходах к обучению: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дидактических </w:t>
      </w:r>
      <w:r>
        <w:rPr>
          <w:rFonts w:ascii="Times New Roman CYR" w:hAnsi="Times New Roman CYR" w:cs="Times New Roman CYR"/>
          <w:sz w:val="24"/>
          <w:szCs w:val="24"/>
        </w:rPr>
        <w:t xml:space="preserve">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личностно-ориентированном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деятельностном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лингводидактическом </w:t>
      </w:r>
      <w:r>
        <w:rPr>
          <w:rFonts w:ascii="Times New Roman CYR" w:hAnsi="Times New Roman CYR" w:cs="Times New Roman CYR"/>
          <w:sz w:val="24"/>
          <w:szCs w:val="24"/>
        </w:rPr>
        <w:t>– сознательном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когнитивно-коммуникативном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основе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личностно-ориентированного </w:t>
      </w:r>
      <w:r>
        <w:rPr>
          <w:rFonts w:ascii="Times New Roman CYR" w:hAnsi="Times New Roman CYR" w:cs="Times New Roman CYR"/>
          <w:sz w:val="24"/>
          <w:szCs w:val="24"/>
        </w:rPr>
        <w:t xml:space="preserve">подхода,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утверждающегосясегодня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школе, лежит следующее: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sz w:val="24"/>
          <w:szCs w:val="24"/>
        </w:rPr>
        <w:t xml:space="preserve">Становление, развитие личности школьника 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основная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цельобразования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sz w:val="24"/>
          <w:szCs w:val="24"/>
        </w:rPr>
        <w:t xml:space="preserve">Отказ от авторитарного управления процессом обучения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учителем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ченик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– активный субъект учебной деятельности.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sz w:val="24"/>
          <w:szCs w:val="24"/>
        </w:rPr>
        <w:t xml:space="preserve">Учет типологических и индивидуальных особенностей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школьника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:в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озраста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интересов, возможностей и потребностей.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названии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сознательно-коммуникативного </w:t>
      </w:r>
      <w:r>
        <w:rPr>
          <w:rFonts w:ascii="Times New Roman CYR" w:hAnsi="Times New Roman CYR" w:cs="Times New Roman CYR"/>
          <w:sz w:val="24"/>
          <w:szCs w:val="24"/>
        </w:rPr>
        <w:t xml:space="preserve">подхода, его еще называют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когнитивно-коммуникативным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подчеркивается его основная характеристика: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обучение общению (коммуникации)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сочетаетсяс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сознательным познанием и усвоением системы сведений о языке, развитием познавательных способностей.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Согласно принципу сознательности языковой материал рассматривается как органическая и системно организованная часть учебного материала, на основе которой развивается речевая деятельность школьников. Осознанное усвоение языковых явлений, фактов, правил – обязательное условие достижения целей обучения родному языку.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Организация материала и соответствующей ему учебно-познавательной деятельности учащихся способствует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самостоятельному постижению ими знаний о системе языка. </w:t>
      </w:r>
      <w:r>
        <w:rPr>
          <w:rFonts w:ascii="Times New Roman CYR" w:hAnsi="Times New Roman CYR" w:cs="Times New Roman CYR"/>
          <w:sz w:val="24"/>
          <w:szCs w:val="24"/>
        </w:rPr>
        <w:t xml:space="preserve">В то же время она формирует такие важные в условиях становления информационного общества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метапредметные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умения, как адекватное понимание информации, способность извлекать ее из различных источников, умение вести самостоятельный поиск нужной информации (обращение к словарям, справочникам, Интернету).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соответствии с обозначенными выше целями и задачами курс табасаранского языка в 5 - 9-х классах составляют содержательные линии, направленные на формирование компетенций: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коммуникативной;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sz w:val="24"/>
          <w:szCs w:val="24"/>
        </w:rPr>
        <w:t>лингвистической и языковой;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культуроведческой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Выделение этих содержательных линий носит условный характер, оно отражает последовательность их реализации, в учебном процессе они неразрывно связаны и интегрированы. Совершенствование видов речевой деятельности осуществляется на основе осознания системы языка, усвоение ее связано с развитием речи.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Первую содержательную линию составляют разделы 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Речь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>», 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Речевая деятельность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>», 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Текст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Она предполагает раскрытие и усвоение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речеведческих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понятий как условия совершенствования речевых способностей учащихся, овладение основными видами речевой деятельности в их единстве и взаимосвязи: осознанное и адекватное восприятие и понимание звучащей речи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аудирование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и письменной речи (чтение), умение строить устное и письменное высказывание с учетом сферы и ситуации общения (говорение и письмо).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связи с этим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изучение курса табасаранского языка в каждом классе открывается разделом 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Речь</w:t>
      </w:r>
      <w:r w:rsidRPr="001E32A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1E32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 xml:space="preserve">теория и практика), который организует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всюпоследующую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работу по формированию коммуникативной компетенции.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Осуществляются повторение, систематизация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речеведческих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понятий</w:t>
      </w:r>
      <w:r>
        <w:rPr>
          <w:rFonts w:ascii="Times New Roman CYR" w:hAnsi="Times New Roman CYR" w:cs="Times New Roman CYR"/>
          <w:sz w:val="24"/>
          <w:szCs w:val="24"/>
        </w:rPr>
        <w:t xml:space="preserve">, которые являются теоретической основой изучения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связнойречи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из класса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классрасширяется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углубляется круг этих сведений. Данный материал  определяет речевую направленность всего курса. Таким образом,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усиливается роль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речеведческих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знаний в формировании речевых умений и навыков.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Развитие речи является обязательным компонентом, оно пронизывает всю систему обучения родному языку.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Вторая содержательная линия включает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сведения об устройстве языка, особенностях его функционирования, о его грамматических категориях и явлениях. </w:t>
      </w:r>
      <w:r>
        <w:rPr>
          <w:rFonts w:ascii="Times New Roman CYR" w:hAnsi="Times New Roman CYR" w:cs="Times New Roman CYR"/>
          <w:sz w:val="24"/>
          <w:szCs w:val="24"/>
        </w:rPr>
        <w:t xml:space="preserve">При изучении данных разделов учащиеся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получаютне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только соответствующие знания и овладевают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необходимымиумениями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навыками, но и совершенствуют виды речевой деятельности.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В Программе представлены сведения о роли родного языка в жизни человека, общества и государства, в современном мире, о языке как развивающемся явлении, элементы истории языка, данные из истории науки 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роднуом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языке, сведения о ее выдающихся представителях.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Третья содержательная линия обеспечивает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формирование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культуроведческой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компетенции</w:t>
      </w:r>
      <w:r>
        <w:rPr>
          <w:rFonts w:ascii="Times New Roman CYR" w:hAnsi="Times New Roman CYR" w:cs="Times New Roman CYR"/>
          <w:sz w:val="24"/>
          <w:szCs w:val="24"/>
        </w:rPr>
        <w:t xml:space="preserve">, к этой линии относится материал,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дающийпредставление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 родном языке как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национально-культурномфеномене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раскрывающий связь языка с историей и культурой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русскогонарода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это содержание последовательно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целенаправленнореализуется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изучении каждого раздела программы. Особое место уделено познанию родного языка как средства выражения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национальнойкультуры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ее самобытности. </w:t>
      </w:r>
    </w:p>
    <w:p w:rsidR="00A44C55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5 классе изучаются фонетика и графика, орфоэпия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орфография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,л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ексика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морфемика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Начинается изучение морфологии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существительное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рилагательное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глагол). Вводятся первоначальные сведения об основных понятиях синтаксиса, пунктуации, что позволяет совершенствовать устную и письменную речь.</w:t>
      </w:r>
    </w:p>
    <w:p w:rsidR="00A44C55" w:rsidRPr="001E32A8" w:rsidRDefault="00A44C55" w:rsidP="00A44C55">
      <w:pPr>
        <w:autoSpaceDE w:val="0"/>
        <w:autoSpaceDN w:val="0"/>
        <w:adjustRightInd w:val="0"/>
        <w:spacing w:after="0"/>
        <w:ind w:firstLine="851"/>
        <w:jc w:val="both"/>
        <w:rPr>
          <w:rFonts w:ascii="Calibri" w:hAnsi="Calibri" w:cs="Calibri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Место учебного предмета в учебном плане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851"/>
        <w:jc w:val="center"/>
        <w:rPr>
          <w:rFonts w:ascii="Calibri" w:hAnsi="Calibri" w:cs="Calibri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Предмет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Табасаранский язык</w:t>
      </w:r>
      <w:r w:rsidRPr="001E32A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в 5 классе согласно учебному плану изучается в объеме 1 час в неделю. Общее количество часов за год обучения составляет 34 часов.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firstLine="851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1E32A8">
        <w:rPr>
          <w:rFonts w:ascii="Calibri" w:hAnsi="Calibri" w:cs="Calibri"/>
          <w:sz w:val="24"/>
          <w:szCs w:val="24"/>
        </w:rPr>
        <w:t xml:space="preserve">                                                                  </w:t>
      </w:r>
    </w:p>
    <w:p w:rsidR="00A44C55" w:rsidRDefault="00A44C55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E32A8">
        <w:rPr>
          <w:rFonts w:ascii="Calibri" w:hAnsi="Calibri" w:cs="Calibri"/>
          <w:sz w:val="24"/>
          <w:szCs w:val="24"/>
        </w:rPr>
        <w:t xml:space="preserve">                                                             </w:t>
      </w:r>
      <w:r w:rsidRPr="001E32A8">
        <w:rPr>
          <w:rFonts w:ascii="Calibri" w:hAnsi="Calibri" w:cs="Calibri"/>
          <w:sz w:val="28"/>
          <w:szCs w:val="28"/>
        </w:rPr>
        <w:t xml:space="preserve"> </w:t>
      </w:r>
      <w:r w:rsidRPr="001E32A8">
        <w:rPr>
          <w:rFonts w:ascii="Calibri" w:hAnsi="Calibri" w:cs="Calibri"/>
          <w:b/>
          <w:bCs/>
          <w:sz w:val="28"/>
          <w:szCs w:val="28"/>
        </w:rPr>
        <w:t xml:space="preserve">5 </w:t>
      </w:r>
      <w:r>
        <w:rPr>
          <w:rFonts w:ascii="Calibri" w:hAnsi="Calibri" w:cs="Calibri"/>
          <w:b/>
          <w:bCs/>
          <w:sz w:val="28"/>
          <w:szCs w:val="28"/>
        </w:rPr>
        <w:t>класс литература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1D1B11"/>
          <w:sz w:val="24"/>
          <w:szCs w:val="24"/>
        </w:rPr>
      </w:pPr>
      <w:r w:rsidRPr="001E32A8"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color w:val="1D1B11"/>
          <w:sz w:val="24"/>
          <w:szCs w:val="24"/>
        </w:rPr>
        <w:t>Планируемые результаты изучения учебного курса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     1) </w:t>
      </w:r>
      <w:r>
        <w:rPr>
          <w:rFonts w:ascii="Times New Roman CYR" w:hAnsi="Times New Roman CYR" w:cs="Times New Roman CYR"/>
          <w:sz w:val="24"/>
          <w:szCs w:val="24"/>
        </w:rPr>
        <w:t>совершенствование духовно-нравственных качеств личности, воспитание чувства любви к многонациональному Отечеству, уважительного отношения к родной литературе, к культурам других народов;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    2) </w:t>
      </w:r>
      <w:r>
        <w:rPr>
          <w:rFonts w:ascii="Times New Roman CYR" w:hAnsi="Times New Roman CYR" w:cs="Times New Roman CYR"/>
          <w:sz w:val="24"/>
          <w:szCs w:val="24"/>
        </w:rPr>
        <w:t xml:space="preserve">самоопределение и самопознание, ориентация в системе личностных смыслов на основе соотнесения своего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я</w:t>
      </w:r>
      <w:r w:rsidRPr="001E32A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 художественным миром авторов и судьбами их героев.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>Личностные результаты освоения основной образовательной программы основного общего образования: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воспитание дагестанской гражданской идентичности: патриотизма, уважения к Отечеству, прошлое и настоящее многонационального народа Дагестана; осознание своей этнической принадлежности, знание истории, языка, культуры своего народа, своего края, основ культурного наследия народов Дагестана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способности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обучающихся к саморазвитию и самообразованию на основе мотивации к обучению и познанию,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32A8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формирование коммуникативной компетентности в общении 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формирование ценности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развитие эстетического сознания через освоение художественного наследия народов России и мира,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творческой деятельности эстетического характера.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Метапредметные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результаты освоения основной образовательной программы основного общего образования: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самостоятельно планировать пути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достижения целей,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том числе альтернативные,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осознанно выбирать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наиболее эффективные способы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sz w:val="24"/>
          <w:szCs w:val="24"/>
        </w:rPr>
        <w:t>умение оценивать правильность выполнения учебной задачи,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собственные возможности её решения;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определять понятия, создавать обобщения, устанавливать аналогии, классифицировать,</w:t>
      </w:r>
      <w:r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самостоятельно выбирать основания и критерии для классификации, устанавливать причинно-следственные связи, строить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логическое рассуждение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умозаключение (индуктивное, дедуктивное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 по аналогии) и делать выводы;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lastRenderedPageBreak/>
        <w:t>8)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смысловое чтение;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организовывать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учебное сотрудничество и совместную деятельность с учителем и сверстниками;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формулировать, аргументировать и отстаивать своё мнение;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владение устной и письменной речью, монологической контекстной речью;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мпетенции);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 CYR" w:hAnsi="Times New Roman CYR" w:cs="Times New Roman CYR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Литература: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многоаспектного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диалога;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обсуждении прочитанного, сознательно планировать своё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досуговое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чтение;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trike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  <w:r>
        <w:rPr>
          <w:rFonts w:ascii="Times New Roman CYR" w:hAnsi="Times New Roman CYR" w:cs="Times New Roman CYR"/>
          <w:strike/>
          <w:sz w:val="24"/>
          <w:szCs w:val="24"/>
        </w:rPr>
        <w:t xml:space="preserve">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1E32A8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 уровне не только эмоционального восприятия, но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и интеллектуального.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 CYR" w:hAnsi="Times New Roman CYR" w:cs="Times New Roman CYR"/>
          <w:color w:val="1D1B11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1D1B11"/>
          <w:sz w:val="24"/>
          <w:szCs w:val="24"/>
        </w:rPr>
        <w:t>Сведения о количестве учебных часов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D1B11"/>
          <w:sz w:val="24"/>
          <w:szCs w:val="24"/>
        </w:rPr>
      </w:pPr>
      <w:r>
        <w:rPr>
          <w:rFonts w:ascii="Times New Roman CYR" w:hAnsi="Times New Roman CYR" w:cs="Times New Roman CYR"/>
          <w:color w:val="1D1B11"/>
          <w:sz w:val="24"/>
          <w:szCs w:val="24"/>
        </w:rPr>
        <w:t>Данная программа рассчитана на 34 часа (1 час в неделю), 34 рабочих недели в соответствии с годовым учебным планом, годовым календарным учебным графиком.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D1B11"/>
          <w:sz w:val="24"/>
          <w:szCs w:val="24"/>
        </w:rPr>
      </w:pPr>
      <w:r>
        <w:rPr>
          <w:rFonts w:ascii="Times New Roman CYR" w:hAnsi="Times New Roman CYR" w:cs="Times New Roman CYR"/>
          <w:color w:val="1D1B11"/>
          <w:sz w:val="24"/>
          <w:szCs w:val="24"/>
        </w:rPr>
        <w:t>Формы организации образовательного процесса: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выразительное чтение художественного текста;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различные виды пересказа (подробный, краткий, выборочный, с элементами комментария, с творческим заданием);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ответы на вопросы, раскрывающие знание и понимание текста произведения;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заучивание наизусть стихотворных и прозаических текстов;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анализ и интерпретация произведения;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составление планов и написание отзывов о произведениях;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A44C55" w:rsidRDefault="00A44C55" w:rsidP="00A44C5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целенаправленный поиск информации на основе знания ее источников и умения работать с ними.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D1B11"/>
          <w:sz w:val="24"/>
          <w:szCs w:val="24"/>
        </w:rPr>
      </w:pPr>
      <w:r>
        <w:rPr>
          <w:rFonts w:ascii="Times New Roman CYR" w:hAnsi="Times New Roman CYR" w:cs="Times New Roman CYR"/>
          <w:color w:val="1D1B11"/>
          <w:sz w:val="24"/>
          <w:szCs w:val="24"/>
        </w:rPr>
        <w:t xml:space="preserve">Название </w:t>
      </w:r>
      <w:proofErr w:type="spellStart"/>
      <w:proofErr w:type="gramStart"/>
      <w:r>
        <w:rPr>
          <w:rFonts w:ascii="Times New Roman CYR" w:hAnsi="Times New Roman CYR" w:cs="Times New Roman CYR"/>
          <w:color w:val="1D1B11"/>
          <w:sz w:val="24"/>
          <w:szCs w:val="24"/>
        </w:rPr>
        <w:t>учебно</w:t>
      </w:r>
      <w:proofErr w:type="spellEnd"/>
      <w:r>
        <w:rPr>
          <w:rFonts w:ascii="Times New Roman CYR" w:hAnsi="Times New Roman CYR" w:cs="Times New Roman CYR"/>
          <w:color w:val="1D1B11"/>
          <w:sz w:val="24"/>
          <w:szCs w:val="24"/>
        </w:rPr>
        <w:t xml:space="preserve"> – методического</w:t>
      </w:r>
      <w:proofErr w:type="gramEnd"/>
      <w:r>
        <w:rPr>
          <w:rFonts w:ascii="Times New Roman CYR" w:hAnsi="Times New Roman CYR" w:cs="Times New Roman CYR"/>
          <w:color w:val="1D1B11"/>
          <w:sz w:val="24"/>
          <w:szCs w:val="24"/>
        </w:rPr>
        <w:t xml:space="preserve"> комплекта:</w:t>
      </w:r>
    </w:p>
    <w:p w:rsidR="00A44C55" w:rsidRPr="001E32A8" w:rsidRDefault="00A44C55" w:rsidP="00A44C55">
      <w:pPr>
        <w:tabs>
          <w:tab w:val="left" w:pos="6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ab/>
      </w:r>
    </w:p>
    <w:p w:rsidR="00A44C55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Табасаранская литература</w:t>
      </w:r>
      <w:r w:rsidRPr="001E32A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под редакцией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Загирова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З. М.,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Шахмарданова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Ш. 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Маллакурбанова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М. М. Издательство НИИ педагогики 2011г.</w:t>
      </w:r>
    </w:p>
    <w:p w:rsidR="00A44C55" w:rsidRPr="001E32A8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color w:val="1D1B11"/>
          <w:sz w:val="24"/>
          <w:szCs w:val="24"/>
        </w:rPr>
      </w:pPr>
      <w:r>
        <w:rPr>
          <w:rFonts w:ascii="Times New Roman CYR" w:hAnsi="Times New Roman CYR" w:cs="Times New Roman CYR"/>
          <w:color w:val="1D1B11"/>
          <w:sz w:val="24"/>
          <w:szCs w:val="24"/>
        </w:rPr>
        <w:t>Содержание курса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left="40" w:right="40" w:firstLine="709"/>
        <w:jc w:val="both"/>
        <w:rPr>
          <w:rFonts w:ascii="Times New Roman" w:hAnsi="Times New Roman" w:cs="Times New Roman"/>
          <w:color w:val="1D1B11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1D1B11"/>
          <w:sz w:val="24"/>
          <w:szCs w:val="24"/>
          <w:highlight w:val="white"/>
        </w:rPr>
        <w:t xml:space="preserve">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40" w:right="40" w:firstLine="709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1D1B11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предполагающие активное сотворчество воспринимающего</w:t>
      </w:r>
      <w:proofErr w:type="gramStart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.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40" w:right="40" w:firstLine="709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A44C55" w:rsidRDefault="00A44C55" w:rsidP="00A44C55">
      <w:pPr>
        <w:tabs>
          <w:tab w:val="left" w:pos="2228"/>
        </w:tabs>
        <w:autoSpaceDE w:val="0"/>
        <w:autoSpaceDN w:val="0"/>
        <w:adjustRightInd w:val="0"/>
        <w:spacing w:after="0" w:line="240" w:lineRule="auto"/>
        <w:ind w:left="40" w:right="40" w:firstLine="709"/>
        <w:jc w:val="both"/>
        <w:rPr>
          <w:rFonts w:ascii="Times New Roman CYR" w:hAnsi="Times New Roman CYR" w:cs="Times New Roman CYR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истрию</w:t>
      </w:r>
      <w:proofErr w:type="spellEnd"/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 мировой литературы и обладающем несомненной самобытностью. Знакомство с произведениями словесного искусства народа нашей страны расширяет представление учащихся о богатстве и многообразии художественной культуры, духовного и нравственного потенциала многонационального Дагестана.</w:t>
      </w:r>
    </w:p>
    <w:p w:rsidR="00A44C55" w:rsidRPr="001E32A8" w:rsidRDefault="00A44C55" w:rsidP="00A44C55">
      <w:pPr>
        <w:tabs>
          <w:tab w:val="left" w:pos="2228"/>
        </w:tabs>
        <w:autoSpaceDE w:val="0"/>
        <w:autoSpaceDN w:val="0"/>
        <w:adjustRightInd w:val="0"/>
        <w:spacing w:after="0" w:line="240" w:lineRule="auto"/>
        <w:ind w:left="40" w:right="40"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sz w:val="24"/>
          <w:szCs w:val="24"/>
          <w:highlight w:val="white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</w:t>
      </w:r>
      <w:r w:rsidRPr="001E32A8">
        <w:rPr>
          <w:rFonts w:ascii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художественным исследованием</w:t>
      </w:r>
      <w:r w:rsidRPr="001E32A8">
        <w:rPr>
          <w:rFonts w:ascii="Times New Roman" w:hAnsi="Times New Roman" w:cs="Times New Roman"/>
          <w:sz w:val="24"/>
          <w:szCs w:val="24"/>
          <w:highlight w:val="white"/>
        </w:rPr>
        <w:t>», «</w:t>
      </w:r>
      <w:proofErr w:type="spellStart"/>
      <w:r>
        <w:rPr>
          <w:rFonts w:ascii="Times New Roman CYR" w:hAnsi="Times New Roman CYR" w:cs="Times New Roman CYR"/>
          <w:sz w:val="24"/>
          <w:szCs w:val="24"/>
          <w:highlight w:val="white"/>
        </w:rPr>
        <w:t>человековедением</w:t>
      </w:r>
      <w:proofErr w:type="spellEnd"/>
      <w:r w:rsidRPr="001E32A8">
        <w:rPr>
          <w:rFonts w:ascii="Times New Roman" w:hAnsi="Times New Roman" w:cs="Times New Roman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sz w:val="24"/>
          <w:szCs w:val="24"/>
          <w:highlight w:val="white"/>
        </w:rPr>
        <w:t>учебником жизни</w:t>
      </w:r>
      <w:r w:rsidRPr="001E32A8">
        <w:rPr>
          <w:rFonts w:ascii="Times New Roman" w:hAnsi="Times New Roman" w:cs="Times New Roman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Главная идея программы по литературе – изучение литературы от фольклора к древнерусской литературе, от неё к русской литературе XVIII, XIX,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Ведущая проблема изучения литературы в 5 классе – внимание к книге.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Чтение произведение зарубежной литературы проводится в конце курса литературы за 5 класс.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.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Содержание рабочей программы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Введение. -1ч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Устное народное творчество. 4ч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Табасаранские народные сказки. 2 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 CYR" w:hAnsi="Times New Roman CYR" w:cs="Times New Roman CYR"/>
          <w:sz w:val="24"/>
          <w:szCs w:val="24"/>
        </w:rPr>
        <w:t>Лев и крестьянин</w:t>
      </w:r>
      <w:r w:rsidRPr="001E32A8">
        <w:rPr>
          <w:rFonts w:ascii="Times New Roman" w:hAnsi="Times New Roman" w:cs="Times New Roman"/>
          <w:sz w:val="24"/>
          <w:szCs w:val="24"/>
        </w:rPr>
        <w:t>» «</w:t>
      </w:r>
      <w:r>
        <w:rPr>
          <w:rFonts w:ascii="Times New Roman CYR" w:hAnsi="Times New Roman CYR" w:cs="Times New Roman CYR"/>
          <w:sz w:val="24"/>
          <w:szCs w:val="24"/>
        </w:rPr>
        <w:t>Два гостя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Хитрая лиса</w:t>
      </w:r>
      <w:r w:rsidRPr="001E32A8">
        <w:rPr>
          <w:rFonts w:ascii="Times New Roman" w:hAnsi="Times New Roman" w:cs="Times New Roman"/>
          <w:sz w:val="24"/>
          <w:szCs w:val="24"/>
        </w:rPr>
        <w:t>». «</w:t>
      </w:r>
      <w:r>
        <w:rPr>
          <w:rFonts w:ascii="Times New Roman CYR" w:hAnsi="Times New Roman CYR" w:cs="Times New Roman CYR"/>
          <w:sz w:val="24"/>
          <w:szCs w:val="24"/>
        </w:rPr>
        <w:t xml:space="preserve">Бык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Квасагая</w:t>
      </w:r>
      <w:proofErr w:type="spellEnd"/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Табасаранские народные песни.-2ч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Черный кот</w:t>
      </w:r>
      <w:r w:rsidRPr="001E32A8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sz w:val="24"/>
          <w:szCs w:val="24"/>
        </w:rPr>
        <w:t>Свадебные песни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Пословицы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оговорки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Загадки.-1ч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Литературные сказки 6ч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Ш.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Казиев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Кинцамехмер</w:t>
      </w:r>
      <w:proofErr w:type="spellEnd"/>
      <w:r w:rsidRPr="001E32A8">
        <w:rPr>
          <w:rFonts w:ascii="Times New Roman" w:hAnsi="Times New Roman" w:cs="Times New Roman"/>
          <w:sz w:val="24"/>
          <w:szCs w:val="24"/>
        </w:rPr>
        <w:t>»-2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Чт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ак лиса научила волка плести корзину.-1ч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Ю.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Базутаев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E32A8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 CYR" w:hAnsi="Times New Roman CYR" w:cs="Times New Roman CYR"/>
          <w:sz w:val="24"/>
          <w:szCs w:val="24"/>
        </w:rPr>
        <w:t>Родина</w:t>
      </w:r>
      <w:r w:rsidRPr="001E32A8">
        <w:rPr>
          <w:rFonts w:ascii="Times New Roman" w:hAnsi="Times New Roman" w:cs="Times New Roman"/>
          <w:sz w:val="24"/>
          <w:szCs w:val="24"/>
        </w:rPr>
        <w:t>»-2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Сочинение по произведению </w:t>
      </w:r>
      <w:r w:rsidRPr="001E32A8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 CYR" w:hAnsi="Times New Roman CYR" w:cs="Times New Roman CYR"/>
          <w:sz w:val="24"/>
          <w:szCs w:val="24"/>
        </w:rPr>
        <w:t>Родина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Из дагестанской литературы4ч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К. Саид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Проклятие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Мурсан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хану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С.Сулейман</w:t>
      </w:r>
      <w:proofErr w:type="gramStart"/>
      <w:r w:rsidRPr="001E32A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частливые дни не знали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Р.р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зложение 2Уважение, справедливость, изобилие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Иминагаев</w:t>
      </w:r>
      <w:proofErr w:type="spellEnd"/>
      <w:r w:rsidRPr="001E32A8">
        <w:rPr>
          <w:rFonts w:ascii="Times New Roman" w:hAnsi="Times New Roman" w:cs="Times New Roman"/>
          <w:sz w:val="24"/>
          <w:szCs w:val="24"/>
        </w:rPr>
        <w:t xml:space="preserve">»» </w:t>
      </w:r>
      <w:r>
        <w:rPr>
          <w:rFonts w:ascii="Times New Roman CYR" w:hAnsi="Times New Roman CYR" w:cs="Times New Roman CYR"/>
          <w:sz w:val="24"/>
          <w:szCs w:val="24"/>
        </w:rPr>
        <w:t>Жизнь крестьянина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Теория литературы-1ч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Табасаранская литература 1-ой половины 20 в 9ч+1ч+1ч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А. Джафаров </w:t>
      </w:r>
      <w:r w:rsidRPr="001E32A8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 CYR" w:hAnsi="Times New Roman CYR" w:cs="Times New Roman CYR"/>
          <w:sz w:val="24"/>
          <w:szCs w:val="24"/>
        </w:rPr>
        <w:t>Крылатый браконьер</w:t>
      </w:r>
      <w:r w:rsidRPr="001E32A8">
        <w:rPr>
          <w:rFonts w:ascii="Times New Roman" w:hAnsi="Times New Roman" w:cs="Times New Roman"/>
          <w:sz w:val="24"/>
          <w:szCs w:val="24"/>
        </w:rPr>
        <w:t>»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Рассказ пастуха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Медведь в зеленной одежде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Медовые горы.-1ч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Р.р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очинение по произведению А. Джафарова1ч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М. Шамхалов.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заблудившись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нашедшее счастье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М. Шамхалов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Благодарные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чт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Враг мышек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Митаров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Молодым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Ханмагомедов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Отца завещание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Дагестанская литература 3ч +1ч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яев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Самовар</w:t>
      </w:r>
      <w:r w:rsidRPr="001E32A8">
        <w:rPr>
          <w:rFonts w:ascii="Times New Roman" w:hAnsi="Times New Roman" w:cs="Times New Roman"/>
          <w:sz w:val="24"/>
          <w:szCs w:val="24"/>
        </w:rPr>
        <w:t>»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Р.р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зложение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Самовар</w:t>
      </w:r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Н. Юсупов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 xml:space="preserve">Баллада о неизвестном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солда</w:t>
      </w:r>
      <w:proofErr w:type="spellEnd"/>
      <w:r w:rsidRPr="001E32A8">
        <w:rPr>
          <w:rFonts w:ascii="Times New Roman" w:hAnsi="Times New Roman" w:cs="Times New Roman"/>
          <w:sz w:val="24"/>
          <w:szCs w:val="24"/>
        </w:rPr>
        <w:t>»-1</w:t>
      </w:r>
      <w:r>
        <w:rPr>
          <w:rFonts w:ascii="Times New Roman CYR" w:hAnsi="Times New Roman CYR" w:cs="Times New Roman CYR"/>
          <w:sz w:val="24"/>
          <w:szCs w:val="24"/>
        </w:rPr>
        <w:t>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М. Магомедов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Сундук</w:t>
      </w:r>
      <w:r w:rsidRPr="001E32A8">
        <w:rPr>
          <w:rFonts w:ascii="Times New Roman" w:hAnsi="Times New Roman" w:cs="Times New Roman"/>
          <w:sz w:val="24"/>
          <w:szCs w:val="24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Табасаранская литература 2-половины 20 в. 2ч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М. Шамхалов </w:t>
      </w:r>
      <w:r w:rsidRPr="001E32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Маланький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герой</w:t>
      </w:r>
      <w:r w:rsidRPr="001E32A8">
        <w:rPr>
          <w:rFonts w:ascii="Times New Roman" w:hAnsi="Times New Roman" w:cs="Times New Roman"/>
          <w:sz w:val="24"/>
          <w:szCs w:val="24"/>
        </w:rPr>
        <w:t>»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 портрете-1ч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Урок-тест-1ч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A44C55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Повторение-2ч</w:t>
      </w:r>
    </w:p>
    <w:p w:rsidR="00A44C55" w:rsidRPr="001E32A8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1E32A8" w:rsidRDefault="001E32A8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1E32A8" w:rsidRDefault="001E32A8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1E32A8" w:rsidRPr="001E32A8" w:rsidRDefault="001E32A8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63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  <w:tab w:val="left" w:pos="956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Планируемые результаты обучения.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6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класс таб.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яз.</w:t>
      </w:r>
    </w:p>
    <w:tbl>
      <w:tblPr>
        <w:tblW w:w="9721" w:type="dxa"/>
        <w:tblInd w:w="7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721"/>
      </w:tblGrid>
      <w:tr w:rsidR="00A44C55" w:rsidTr="001E32A8">
        <w:trPr>
          <w:trHeight w:val="1"/>
        </w:trPr>
        <w:tc>
          <w:tcPr>
            <w:tcW w:w="9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Личностные: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понимание родного языка как одной из основных национально-культурных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ценностейтабасаранского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народа; определяющей роли родного языка в развитии интеллектуальных, творческих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иморальных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качеств личности;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осознание эстетической ценности табасаранского языка; уважительное отношение 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родномуязыку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, гордость за него; стремление к речевому самосовершенствованию;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достаточный объем словарного запаса для свободного выражения мыслей и чувств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End"/>
          </w:p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процессе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речевого общения; способность к самооценке на основе наблюдения за собственной речью.</w:t>
            </w:r>
          </w:p>
        </w:tc>
      </w:tr>
      <w:tr w:rsidR="00A44C55" w:rsidTr="001E32A8">
        <w:trPr>
          <w:trHeight w:val="1"/>
        </w:trPr>
        <w:tc>
          <w:tcPr>
            <w:tcW w:w="9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Метапредметные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владение всеми видами речевой деятельности (понимание информации, владение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разными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видами чтения; адекватное восприятие на слух текстов разных стилей;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способностьизвлекать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информацию из различных источников; овладение приемами отбора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исистематизации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материала; способность определять цели предстоящей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учебнойдеятельности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последовательность действий, оценивать достигнутые результаты;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умениевоспроизводить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прослушанный или прочитанный текст с разной степенью развернутости;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умениесоздавать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устные и письменные тексты разных типов; способность правильно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свободносоздавать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устные и письменные тексты разных типов; 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способность правильно 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свободноизлагатьсвои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мысли в устной и письменной форме;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в практике речевого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общенияосновныхорфоэпических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лексических, грамматических, стилистических норм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современноголитературного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языка;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соблюдение основных правил орфографии и пунктуации в процессе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письменного общения;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применение приобретенных знаний, умений и навыков в повседневной жизни;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способностьиспользовать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родной язык как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средствополучения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знаний по другим учебным предметам,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применять полученные знания и навыки анализа языковых явлений на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межпредметномуровне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целесообразное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взаимодействие с другими людьми в процесс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речевогообщения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ind w:left="15" w:right="105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Предметные:</w:t>
            </w:r>
          </w:p>
        </w:tc>
      </w:tr>
      <w:tr w:rsidR="00A44C55" w:rsidTr="001E32A8">
        <w:trPr>
          <w:trHeight w:val="1"/>
        </w:trPr>
        <w:tc>
          <w:tcPr>
            <w:tcW w:w="9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представление об основных функциях языка, о роли родного языка в жизни человека и общества;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понимание места родного языка в системе гуманитарных наук и его роли в образовании в целом;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усвоение основ научных знаний о родном языке;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освоение базовых понятий лингвистики;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освоение основными стилистическими ресурсами лексики фразеологии табасаранского языка;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опознавание и анализ основных единиц языка;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7)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различных видов анализа слова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понимание коммуникативно-эстетических возможностей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лексической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Грамматической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синонимии и использование их в собственной речевой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практике;</w:t>
            </w:r>
          </w:p>
          <w:p w:rsidR="00A44C55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осознание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эстетической</w:t>
            </w:r>
            <w:proofErr w:type="gramEnd"/>
          </w:p>
          <w:p w:rsidR="00A44C55" w:rsidRPr="001E32A8" w:rsidRDefault="00A44C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функции родного языка.</w:t>
            </w: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Перечень учебно-методического обеспечения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right="-284" w:firstLine="42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Табасаранский язык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6-7 класса.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Авторы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:К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.К.Курбанов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З.М.Загиров,Б.Г.Ханмагомедов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right="-85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right="-85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Содержание тем учебного курса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Повторение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пройденного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5 классе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Деление текста на части; официально-деловой стиль, его языковые особенности.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Лексика и фразеология. Культура речи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Повторение пройденного по лексике в 5 классе.</w:t>
      </w:r>
      <w:proofErr w:type="gramEnd"/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Исконно-табасаранские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Основные пути пополнения словарного состава русского языка.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Толковые словари иностранных слов, устаревших слов.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пользоваться словарями иностранных слов, устаревших слов, фразеологическими словарями.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Сбор и анализ материалов к сочинению: рабочие материалы. Сжатый пересказ исходного текста.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Словообразование. Орфография. Культура речи.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Повторение пройденного по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морфемике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5 классе.</w:t>
      </w:r>
      <w:proofErr w:type="gramEnd"/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бессуффиксный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основ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right="-8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Понятие об этимологии и этимологическом разборе слов. 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согласовывать со сложносокращенными словами прилагательные и глаголы в прошедшем времени.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Морфология. Орфография. Культура речи.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Имя существительное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Повторение сведений об имени существительном, полученных в 5 классе.</w:t>
      </w:r>
      <w:proofErr w:type="gramEnd"/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Склонение существительных.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Текстообразующая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роль существительных. Словообразование имен существительных.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Умение правильно образовывать формы местных падежей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существительных .</w:t>
      </w:r>
      <w:proofErr w:type="gramEnd"/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Различные сферы употребления устной публичной речи.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Имя прилагательное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Повторение сведений об имени прилагательном, полученных в 5 классе.</w:t>
      </w:r>
      <w:proofErr w:type="gramEnd"/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Слитное и дефисное написание сложных прилагательных.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прилага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тельных (уменьшительно-ласкательное и неполноты качества).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употреблять в речи прилагательные в переносном значении.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Публичное выступление о произведении народного промысла.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Имя числительное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Имя числительное как часть речи.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Текстообразующая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роль числительных.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Склонение количественных числительных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.. 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Слитное и раздельное написание числительных.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Склонение порядковых числительных. Правописание гласных в падежных окончаниях порядковых числительных.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Умение употреблять числительные для обозначения дат, правильно употреблять числительные двое, трое 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др.,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числительные оба, обе в сочетании с существительными.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Публичное выступление - призыв, его структура, языковые особенности. Пересказ исходного текста с цифровым материалом.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Местоимение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Местоимение как часть речи.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Синтаксическая роль местоимений в предложении. Разряды местоимений. Склонение местоимений.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Тексто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бразующая роль местоимений.</w:t>
      </w:r>
    </w:p>
    <w:p w:rsidR="00A44C55" w:rsidRDefault="00A44C55" w:rsidP="001E32A8">
      <w:pPr>
        <w:tabs>
          <w:tab w:val="left" w:pos="1131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Рассказ по воображению, по сюжетным рисункам; строение, языковые особенности данных текстов.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Рассуждение как тип текста, его строение (тезис, аргумент, вывод), языковые особенности.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Глагол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Повторение сведений о глаголе, полученных в 6 классе.</w:t>
      </w:r>
      <w:proofErr w:type="gramEnd"/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Переходные и непереходные глаголы. Изъявительное, условное и повелительное наклонения. 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Текстообразующая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роль глаголов. Словообразование глаголов.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Повторение и систематизация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пройденного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6 классе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Сочинение на выбранную тему.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ind w:right="50"/>
        <w:rPr>
          <w:rFonts w:ascii="Times New Roman" w:hAnsi="Times New Roman" w:cs="Times New Roman"/>
          <w:color w:val="00000A"/>
          <w:sz w:val="48"/>
          <w:szCs w:val="48"/>
        </w:rPr>
      </w:pPr>
      <w:r w:rsidRPr="001E32A8">
        <w:rPr>
          <w:rFonts w:ascii="Times New Roman" w:hAnsi="Times New Roman" w:cs="Times New Roman"/>
          <w:color w:val="00000A"/>
          <w:sz w:val="48"/>
          <w:szCs w:val="48"/>
        </w:rPr>
        <w:t xml:space="preserve"> 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ind w:right="15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A"/>
          <w:sz w:val="64"/>
          <w:szCs w:val="64"/>
        </w:rPr>
      </w:pPr>
      <w:r w:rsidRPr="001E32A8">
        <w:rPr>
          <w:rFonts w:ascii="Times New Roman" w:hAnsi="Times New Roman" w:cs="Times New Roman"/>
          <w:b/>
          <w:bCs/>
          <w:color w:val="00000A"/>
          <w:sz w:val="48"/>
          <w:szCs w:val="48"/>
        </w:rPr>
        <w:t xml:space="preserve">                                    </w:t>
      </w:r>
      <w:r w:rsidRPr="001E32A8">
        <w:rPr>
          <w:rFonts w:ascii="Times New Roman" w:hAnsi="Times New Roman" w:cs="Times New Roman"/>
          <w:b/>
          <w:bCs/>
          <w:color w:val="00000A"/>
          <w:sz w:val="64"/>
          <w:szCs w:val="64"/>
        </w:rPr>
        <w:t xml:space="preserve">     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1E32A8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>Планируемые ре</w:t>
      </w:r>
      <w:r w:rsidR="00A44C55" w:rsidRPr="001E32A8">
        <w:rPr>
          <w:rFonts w:ascii="Times New Roman" w:hAnsi="Times New Roman" w:cs="Times New Roman"/>
          <w:b/>
          <w:bCs/>
          <w:sz w:val="28"/>
          <w:szCs w:val="28"/>
        </w:rPr>
        <w:t>зультаты обучения в 6 классе</w:t>
      </w:r>
    </w:p>
    <w:p w:rsidR="00A44C55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 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при изучении предмета «Литература», являются:</w:t>
      </w:r>
    </w:p>
    <w:p w:rsidR="001E32A8" w:rsidRPr="001E32A8" w:rsidRDefault="001E32A8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воспитание дагестанской гражданской идентичности: патриотизма, чувства гордости за свою Родину, прошлое и настоящее многонационального народа Дагестана;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</w:t>
      </w:r>
      <w:r w:rsidRPr="001E32A8">
        <w:rPr>
          <w:rFonts w:ascii="Times New Roman" w:hAnsi="Times New Roman" w:cs="Times New Roman"/>
          <w:sz w:val="28"/>
          <w:szCs w:val="28"/>
        </w:rPr>
        <w:lastRenderedPageBreak/>
        <w:t>гражданской позиции, к истории, религии, языкам, ценностям народов Дагестана и народов мира;</w:t>
      </w:r>
      <w:proofErr w:type="gramEnd"/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E32A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>изучения предмета «Литература»: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смысловое чтение;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A44C55" w:rsidRPr="001E32A8" w:rsidRDefault="00A44C55" w:rsidP="001E3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90" w:hanging="283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1E32A8" w:rsidRDefault="001E32A8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A8" w:rsidRDefault="001E32A8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>состоят в следующем: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в познавательной сфере: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понимание ключевых проблем изученных произведений табасаранского фольклора и фольклора других народов, литературы XVIII в., табасаранских писателей XIX—XX вв., литературы народов Дагестана;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• определение в произведении элементов сюжета, композиции, изобразительно-выразительных средств языка, понимание их роли в раскрытии </w:t>
      </w:r>
      <w:r w:rsidRPr="001E32A8">
        <w:rPr>
          <w:rFonts w:ascii="Times New Roman" w:hAnsi="Times New Roman" w:cs="Times New Roman"/>
          <w:sz w:val="28"/>
          <w:szCs w:val="28"/>
        </w:rPr>
        <w:lastRenderedPageBreak/>
        <w:t>идейно художественного содержания произведения (элементы филологического анализа);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владение элементарной литературоведческой терминологией при анализе литературного произведения;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 в ценностно-ориентационной сфере: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приобщение к духовно-нравственным ценностям родной литературы и культуры, сопоставление их с духовно-нравственными ценностями других народов;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формулирование собственного отношения к произведениям табасаранской литературы, их оценка;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собственная интерпретация (в отдельных случаях) изученных литературных произведений;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понимание авторской позиции и свое отношение к ней;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 в коммуникативной сфере: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восприятие на слух литературных произведений разных жанров, осмысленное чтение и адекватное восприятие;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E32A8" w:rsidRDefault="001E32A8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E32A8" w:rsidRDefault="001E32A8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E32A8" w:rsidRDefault="001E32A8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4) в эстетической сфере: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• понимание табасаранского слова в его эстетической функции, роли изобразительно-выразительных языковых сре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оздании художественных образов литературных произведений.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E32A8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 СОДЕРЖАНИЕ УЧЕБНОГО ПРЕДМЕТА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E32A8">
        <w:rPr>
          <w:rFonts w:ascii="Times New Roman" w:hAnsi="Times New Roman" w:cs="Times New Roman"/>
          <w:b/>
          <w:bCs/>
          <w:spacing w:val="4"/>
          <w:sz w:val="28"/>
          <w:szCs w:val="28"/>
        </w:rPr>
        <w:t>Учебно-тематический план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7290"/>
        <w:gridCol w:w="2310"/>
      </w:tblGrid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23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>Из дагестанской литературы XIX века.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 табасаранской литературы 1 половины XX века. 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9                 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 xml:space="preserve">Из  табасаранской литературы 2 половины XX века. 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A44C55" w:rsidRPr="001E32A8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Pr="001E32A8" w:rsidRDefault="00A44C55" w:rsidP="001E3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2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</w:tbl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Введение.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>Художественное произведение. Содержание и форма. Автор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>и герой. Отношение автора к герою. Способы выражения авторской позиции.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>УСТНОЕ</w:t>
      </w: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НАРОДНОЕ ТВОРЧЕСТВО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Легенда о семи братьях и одной сестре.</w:t>
      </w: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Понятие о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легенде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.Ш</w:t>
      </w:r>
      <w:proofErr w:type="spellEnd"/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Ямисат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>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Народные песни</w:t>
      </w:r>
      <w:proofErr w:type="gramStart"/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>Залум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» «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Таригули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». «Горе матери».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Басни. Мораль в басне</w:t>
      </w:r>
      <w:proofErr w:type="gramStart"/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Противопоставление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 и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 безделья. 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Ц.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Гамзат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E32A8">
        <w:rPr>
          <w:rFonts w:ascii="Times New Roman" w:hAnsi="Times New Roman" w:cs="Times New Roman"/>
          <w:sz w:val="28"/>
          <w:szCs w:val="28"/>
        </w:rPr>
        <w:t>Краткий рассказ о писателе-баснописце. «Слон и муравей».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К. Рамазанов. «Т1умт1ин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кьаб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урш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Шахмарданов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« К зиме неподготовленная мышь». 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Дагестанская литература </w:t>
      </w: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XX</w:t>
      </w: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века.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Батырай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. Краткий рассказ о поэте. « О герое».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И.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Казак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.К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>раткий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рассказ о поэте . «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Душман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ханариз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К.Шаза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. Краткий рассказ о поэте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 Зов сердца».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С.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Стальский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. Краткий рассказ о поэте «Наша сила».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Табасаранская литература </w:t>
      </w: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 половины</w:t>
      </w: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 XX </w:t>
      </w:r>
      <w:r w:rsidRPr="001E32A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ВЕКА.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А. Джафаров « Москва». «Сестры». 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>Теория литературы. Метафора.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М. Шамхалов.</w:t>
      </w:r>
      <w:r w:rsidRPr="001E32A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 Детство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Киндая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Пересказ автобиографических произведений.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>Теория литературы. Поэма.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Б.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Митаров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E32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раткий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рассказ о поэте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>. « Песня , исполненная на фронте»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М. Шамхалов « Снайпер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Абдуллах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>Теория литературы. Стихотворные размеры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М.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Митаров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E32A8">
        <w:rPr>
          <w:rFonts w:ascii="Times New Roman" w:hAnsi="Times New Roman" w:cs="Times New Roman"/>
          <w:sz w:val="28"/>
          <w:szCs w:val="28"/>
        </w:rPr>
        <w:t xml:space="preserve"> Краткий рассказ о писателе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Матерям снятся сны».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b/>
          <w:bCs/>
          <w:sz w:val="28"/>
          <w:szCs w:val="28"/>
        </w:rPr>
        <w:t>Дагестанской</w:t>
      </w:r>
      <w:proofErr w:type="gramEnd"/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 литература.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Капиев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. Краткий рассказ о писателе. « Разведчики» 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>Теория литературы. Очерк.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Р. Гамзатов. </w:t>
      </w:r>
      <w:r w:rsidRPr="001E32A8">
        <w:rPr>
          <w:rFonts w:ascii="Times New Roman" w:hAnsi="Times New Roman" w:cs="Times New Roman"/>
          <w:sz w:val="28"/>
          <w:szCs w:val="28"/>
        </w:rPr>
        <w:t>Краткий рассказ о поэте- писателе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.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>Журавли». « Вера Васильевна».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24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Табасаранская литература </w:t>
      </w: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2 половины</w:t>
      </w:r>
      <w:r w:rsidRPr="001E32A8">
        <w:rPr>
          <w:rFonts w:ascii="Times New Roman" w:hAnsi="Times New Roman" w:cs="Times New Roman"/>
          <w:b/>
          <w:bCs/>
          <w:sz w:val="28"/>
          <w:szCs w:val="28"/>
          <w:lang w:val="en-US"/>
        </w:rPr>
        <w:t> XX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ВЕКА.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>М. Шамхалов. « Хлеб».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Теория литературы. Антитеза. 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Двусложные (ямб, хорей) и трехсложные (дактиль, амфибрахий, анапест) раз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softHyphen/>
        <w:t>меры стиха (начальные понятия).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Поэтическая интонация 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>начальные представления).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Митаров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E32A8">
        <w:rPr>
          <w:rFonts w:ascii="Times New Roman" w:hAnsi="Times New Roman" w:cs="Times New Roman"/>
          <w:sz w:val="28"/>
          <w:szCs w:val="28"/>
        </w:rPr>
        <w:t xml:space="preserve"> « Легенда о хлебе»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Казиев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. Краткий рассказ о писателе «Родник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Барсикая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>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Теория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литературы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.С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>тихотворные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строки»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Ш.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Шахмарданов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E32A8">
        <w:rPr>
          <w:rFonts w:ascii="Times New Roman" w:hAnsi="Times New Roman" w:cs="Times New Roman"/>
          <w:sz w:val="28"/>
          <w:szCs w:val="28"/>
        </w:rPr>
        <w:t>Краткий рассказ о писателе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«Мама солдата».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Теория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литературы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.Р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>ассказ</w:t>
      </w:r>
      <w:proofErr w:type="spellEnd"/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П.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Асланов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E32A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раткий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рассказ о поэте</w:t>
      </w:r>
      <w:r w:rsidRPr="001E32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sz w:val="28"/>
          <w:szCs w:val="28"/>
        </w:rPr>
        <w:t>.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>«Весна в молодые годы»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Ю.Базутаев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E32A8">
        <w:rPr>
          <w:rFonts w:ascii="Times New Roman" w:hAnsi="Times New Roman" w:cs="Times New Roman"/>
          <w:sz w:val="28"/>
          <w:szCs w:val="28"/>
        </w:rPr>
        <w:t>Краткий рассказ о писателе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«Судьба»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.»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Доброта».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Ахмадов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«Весенняя песня» «Последний листок».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Маллаев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E32A8">
        <w:rPr>
          <w:rFonts w:ascii="Times New Roman" w:hAnsi="Times New Roman" w:cs="Times New Roman"/>
          <w:sz w:val="28"/>
          <w:szCs w:val="28"/>
        </w:rPr>
        <w:t xml:space="preserve">Краткий рассказ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поете.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«Мое село» «Судьба матери».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Э.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Ашурбегова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sz w:val="28"/>
          <w:szCs w:val="28"/>
        </w:rPr>
        <w:t>Краткий рассказ о поэтессе</w:t>
      </w:r>
      <w:proofErr w:type="gram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 Слова больного внука»»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С. </w:t>
      </w:r>
      <w:proofErr w:type="spellStart"/>
      <w:r w:rsidRPr="001E32A8">
        <w:rPr>
          <w:rFonts w:ascii="Times New Roman" w:hAnsi="Times New Roman" w:cs="Times New Roman"/>
          <w:i/>
          <w:iCs/>
          <w:sz w:val="28"/>
          <w:szCs w:val="28"/>
        </w:rPr>
        <w:t>Курабегова</w:t>
      </w:r>
      <w:proofErr w:type="spellEnd"/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E32A8">
        <w:rPr>
          <w:rFonts w:ascii="Times New Roman" w:hAnsi="Times New Roman" w:cs="Times New Roman"/>
          <w:sz w:val="28"/>
          <w:szCs w:val="28"/>
        </w:rPr>
        <w:t xml:space="preserve">Краткий рассказ о поэтессе. 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>«Родным краям»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Г. Гаджиев </w:t>
      </w:r>
      <w:r w:rsidRPr="001E32A8">
        <w:rPr>
          <w:rFonts w:ascii="Times New Roman" w:hAnsi="Times New Roman" w:cs="Times New Roman"/>
          <w:sz w:val="28"/>
          <w:szCs w:val="28"/>
        </w:rPr>
        <w:t>Краткий рассказ о писателе.</w:t>
      </w:r>
      <w:r w:rsidRPr="001E32A8">
        <w:rPr>
          <w:rFonts w:ascii="Times New Roman" w:hAnsi="Times New Roman" w:cs="Times New Roman"/>
          <w:i/>
          <w:iCs/>
          <w:sz w:val="28"/>
          <w:szCs w:val="28"/>
        </w:rPr>
        <w:t xml:space="preserve"> «Первая ложка».</w:t>
      </w:r>
    </w:p>
    <w:p w:rsidR="00A44C55" w:rsidRPr="001E32A8" w:rsidRDefault="00A44C55" w:rsidP="001E32A8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1E32A8">
        <w:rPr>
          <w:rFonts w:ascii="Calibri" w:hAnsi="Calibri" w:cs="Calibri"/>
          <w:b/>
          <w:bCs/>
          <w:sz w:val="24"/>
          <w:szCs w:val="24"/>
        </w:rPr>
        <w:t xml:space="preserve">                                      </w:t>
      </w:r>
    </w:p>
    <w:p w:rsidR="001E32A8" w:rsidRDefault="00A44C55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1E32A8">
        <w:rPr>
          <w:rFonts w:ascii="Calibri" w:hAnsi="Calibri" w:cs="Calibri"/>
          <w:b/>
          <w:bCs/>
          <w:sz w:val="24"/>
          <w:szCs w:val="24"/>
        </w:rPr>
        <w:t xml:space="preserve">                            </w:t>
      </w: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1E32A8" w:rsidRDefault="001E32A8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</w:p>
    <w:p w:rsidR="00A44C55" w:rsidRDefault="00A44C55" w:rsidP="00A44C55">
      <w:pPr>
        <w:autoSpaceDE w:val="0"/>
        <w:autoSpaceDN w:val="0"/>
        <w:adjustRightInd w:val="0"/>
        <w:rPr>
          <w:rFonts w:ascii="Arial CYR" w:hAnsi="Arial CYR" w:cs="Arial CYR"/>
          <w:b/>
          <w:bCs/>
          <w:color w:val="000000"/>
          <w:sz w:val="28"/>
          <w:szCs w:val="28"/>
        </w:rPr>
      </w:pPr>
      <w:r w:rsidRPr="001E32A8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Планируемые результаты освоения предмета.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right="20"/>
        <w:rPr>
          <w:rFonts w:ascii="Arial CYR" w:hAnsi="Arial CYR" w:cs="Arial CYR"/>
          <w:color w:val="000000"/>
          <w:sz w:val="28"/>
          <w:szCs w:val="28"/>
          <w:highlight w:val="white"/>
        </w:rPr>
      </w:pPr>
      <w:r w:rsidRPr="001E32A8">
        <w:rPr>
          <w:rFonts w:ascii="Arial" w:hAnsi="Arial" w:cs="Arial"/>
          <w:color w:val="000000"/>
          <w:sz w:val="28"/>
          <w:szCs w:val="28"/>
          <w:highlight w:val="white"/>
        </w:rPr>
        <w:t xml:space="preserve">                                      7</w:t>
      </w:r>
      <w:r>
        <w:rPr>
          <w:rFonts w:ascii="Arial CYR" w:hAnsi="Arial CYR" w:cs="Arial CYR"/>
          <w:color w:val="000000"/>
          <w:sz w:val="28"/>
          <w:szCs w:val="28"/>
          <w:highlight w:val="white"/>
        </w:rPr>
        <w:t>класс таб. яз.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Личностные,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метапредметные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предметные результаты освоения учебного предмета.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 xml:space="preserve">Личностные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результаты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достаточный объем словарного запаса и усвоенных грамматических сре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дств дл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осознание эстетической ценности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табасаранско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языка; уважительное отношение к родному языку, гордость за него; потребность сохранить чистоту табасаранского языка как явления национальной культуры; стремление к речевому самосовершенствованию;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понимание табасаранского языка как одной из основных национально-культурных ценностей табасаранского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результаты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владение всеми видами речевой деятельности: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  <w:u w:val="single"/>
        </w:rPr>
        <w:t>аудирование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  <w:u w:val="single"/>
        </w:rPr>
        <w:t xml:space="preserve"> и чтение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аудирования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(выборочным, ознакомительным, детальным);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аудирования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  <w:u w:val="single"/>
        </w:rPr>
        <w:t>говорение и письмо: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прочитанному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, услышанному, увиденному;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proofErr w:type="gramStart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соблюдение в практике речевого общения основных орфоэпических, лексических, грамматических, стилистических норм современного табасаранского литературного языка; соблюдение основных правил орфографии и пунктуации в процессе письменного общения;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•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межпредметном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уровне (на уроках русского языка, литературы и др.);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коммуникативное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 xml:space="preserve">Предметные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результаты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представление об основных функциях языка, о роли табасаранского языка как национального языка табасаранского народа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 роли родного языка в жизни человека и общества;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понимание места родного языка в системе гуманитарных наук и его роли в образовании в целом;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усвоение основ научных знаний о родном языке; понимание взаимосвязи его уровней и единиц;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gramStart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текст, типы текста; основные единицы языка, их признаки и особенности употребления в речи;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овладение основными стилистическими ресурсами лексики и фразеологии табасаранского языка, основными нормами табасаранского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многоаспектного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8)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Содержание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учебного предмета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832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Программы выделяет три основных линии: формирование коммуникативной компетенции, формирование языковой и лингвистической компетенций, формирование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культуроведческой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компетенции. Указанные содержательные линии неразрывно взаимосвязаны и интегрированы, что отражено в тематическом планировании, где представлено распределение тем, количества часов, содержания, основных видов деятельности, планируемого результата и видов контроля в ходе каждого учебного занятия.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832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Содержание, обеспечивающее формирование коммуникативной компетенции включает в себя следующие разделы: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Речь и речевое общение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Речевая деятельность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Текст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Функциональные разновидности языка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832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Содержание, обеспечивающее формирование языковой и лингвистической (языковедческой) компетенции включает в себя следующие разделы: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Общие сведения о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языке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Фонетика и орфоэпия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Графика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Морфемика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словообразование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Лексикология и фразеология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Морфология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Синтаксис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Правописание: орфография и пунктуация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832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Содержание, обеспечивающее формирование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культуроведческой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компетенции включает в себя раздел: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Язык и культура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832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Содержание курса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Табасаранский язык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в 7 классе рассматривает в основном раздел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Морфология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включающий в себя понятия системы частей речи в табасаранском языке, образование и правописание причастий, деепричастий, наречий, предлогов, союзов, частиц. Рассматриваются понятия речевого общения и речевого этикета, функциональных разновидностей языка, текста и его основной и дополнительной информации.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Речь и речевое общение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Речь и речевое общение. Речевая ситуация. Речь устная и письменная. Речь диалогическая и монологическая. Осознание основных особенностей устной и письменной речи; анализ образцов устной и письменной речи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.. 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Речевая деятельность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Виды речевой деятельности: чтение,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аудирование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(слушание), говорение, письмо.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поискового/просмотрового,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аудирования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 Изложение содержания прослушанного или прочитанного текста (подробное, сжатое, выборочное).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различных источников.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Текст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Понятие текста, основные признаки текста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членимость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, смысловая цельность, связность). Тема, основная мысль текста.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Микротема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текста. Средства связи предложений и частей текста. Абзац как средство композиционно-стилистического членения текста. 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части, составление его плана, тезисов. Определение средств и способов связи предложений в тексте. Анализ языковых особенностей текста. Выбор языковых сре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дств в з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Функциональные разновидности языка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Основные жанры научного (отзыв, выступление, доклад); публицистического (выступление, интервью); официально-делового (расписка, доверенность, заявление) стилей; разговорной речи (рассказ, беседа).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Установление принадлежности текста к определённой функциональной разновидности языка.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Создание письменных высказываний разных стилей, жанров и типов речи: тезисы,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отзыв, письмо, расписка, доверенность, заявление; повествование, описание, рассуждение.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Выступление перед аудиторией сверстников с небольшими сообщениями, докладом.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Общие сведения о языке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Табасаранский язык — национальный язык табасаранского народа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Табасаранский язык — язык табасаранский художественной литературы. Основные изобразительные средства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табасаранский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 языка. Осознание важности коммуникативных умений в жизни человека.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Понимание различий между литературным языком и диалектами, просторечием, профессиональными разновидностями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табасаранский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языка, жаргоном. Осознание красоты, богатства, выразительности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табасаранский  языка. Наблюдение за использованием изобразительных средств языка в художественных текстах.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Фонетика и орфоэпия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 Орфоэпия как раздел лингвистики. Основные правила нормативного произношения и ударения. Орфоэпический словарь. Совершенствование навыков различения ударных и безугарных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 Нормативное произношение слов. Оценка собственной и чужой речи с точки зрения орфоэпической правильности.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Применение фонетико-орфоэпических знаний и умений и собственной речевой практике.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Графика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Графика как раздел лингвистики. Соотношение звука и буквы. Обозначение на письме твёрдости и мягкости согласных. Способы обозначения [J'].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СМС-сообщениях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Морфемика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 xml:space="preserve"> и словообразование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Морфемика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как раздел лингвистики. Морфема как минимальная значимая единица языка.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Словообразующие и формообразующие морфемы. Окончание как формообразующая морфема.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Приставка, суффикс как словообразующие морфемы. Корень. Однокоренные слова. Чередование гласных и согласных в корнях слов. Варианты морфем. Возможность исторических изменений в структуре слова. Понятие об этимологии. Этимологический словарь. Словообразование как раздел лингвистики. Исходная (производящая) основа и словообразующая морфема. Основные способы образования слов: приставочный, суффиксальный, приставочно-суффиксальный,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бессуффиксный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; 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Словообразовательный и морфемный словари. Осмысление морфемы как значимой единицы языка. Осознание роли морфем в процессах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формо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- и словообразования. Определение основных способов словообразования, построение словообразовательных цепочек слов. Применение знаний и умений по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морфемике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словообразованию в практике правописания. Использование словообразовательного, морфемного и этимологического словарей при решении разнообразных учебных задач.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Лексикология и фразеология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Лексикология как раздел лингвистики. Слово как единица языка. Лексическое значение слова.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Однозначные и многозначные слова; прямое и переносное значения слова. Переносное значение слов как основа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тропов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ематические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группы слов. Толковые словари русского языка. Синонимы. Антонимы. Омонимы. Словари синонимов и антонимов русского языка. Лексика русского языка с точки зрения её происхождения: исконно русские и заимствованные слова.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 xml:space="preserve">Словари иностранных слов. Лексика русского языка с точки зрения её активного и пассивного запаса. Архаизмы, историзмы, неологизмы. Словари устаревших слов и неологизмов. 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 Стилистические пласты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лексики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.Ф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разеология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как раздел лингвистики. Фразеологизмы. Пословицы, поговорки, афоризмы, крылатые слова. Фразеологические словари. Разные виды лексических словарей и их роль в овладении словарным богатством родного языка.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 Употребление лексических сре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дств в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оответствии со значением и ситуацией общения. Оценка своей и чужой речи с точки зрения точного, уместного и выразительного словоупотребления.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Проведение лексического разбора слов. 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Морфология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Морфология как раздел грамматики. Части речи как лексико-грамматические разряды слов. Система частей речи в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табасаранский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 Служебные части речи, их разряды по значению, структуре 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синтаксическому употреблению.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Междометия и звукоподражательные слова. Омонимия слов разных частей речи. Словари грамматических трудностей.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 Использование словарей грамматических трудностей в речевой практике.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Синтаксис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Синтаксис как раздел грамматики. Словосочетание и предложение как единицы синтаксиса.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Словосочетание как синтаксическая единица, типы словосочетаний. Виды связи в словосочетании.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Виды предложений по цели высказывания и эмоциональной окраске. Грамматическая основа предложения, главные 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второстепенные члены, способы их выражения. Виды сказуемого Структурные типы простых предложений: двусоставные и односоставные, распространённые и нераспространённые, предложения осложнённой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неосложнённой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структуры, полные и неполные. Виды односоставных предложений. 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Способы передачи чужой речи.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 Применение синтаксических знаний и умений в практике правописания.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Правописание: орфография и пунктуация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Орфография как система правил правописания. Понятие орфограммы.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Правописание гласных и согласных в составе морфем.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Слитные, дефисные и раздельные написания.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Употребление прописной и строчной буквы.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Перенос слов.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1428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Орфографические словари и справочники.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Пунктуация как система правил правописания.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Знаки препинания и их функции. Одиночные и парные знаки препинания.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Знаки препинания в конце предложения.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Знаки препинания в простом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неосложнённом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предложении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Знаки препинания в простом осложнённом предложении.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Знаки препинания в сложном предложении: сложносочинённом, сложноподчинённом,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бессоюзном, а также в сложном предложении с разными видами связи.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Знаки препинания при прямой речи и цитировании, в диалоге.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Сочетание знаков препинания.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морфемно-словообразовательный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предложении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спользование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орфографических словарей и справочников по правописанию для решения орфографических и пунктуационных проблем.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Язык и культура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Взаимосвязь языка и культуры, истории народа.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.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Табасаранский речевой этикет.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Выявление единиц языка с национально-культурным компонентом значения. Уместное использование правил табасаранского речевого этикета в учебной деятельности и повседневной жизни.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Учебно-тематический план.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Контрольные работы – 2ч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Проверочные работы -2ч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Развитие речи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- 4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ч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  <w:u w:val="single"/>
        </w:rPr>
        <w:t>Формы контроля: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виды разбора, устные сообщения, зачеты, письменные работы, тестирование, сочинения разнообразных жанров.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Табасаранский язык. 7 класс. Учебник для 6-7 класса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 xml:space="preserve">Планируемые результаты освоения курса  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A"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класс  таб. Лит.</w:t>
      </w:r>
    </w:p>
    <w:p w:rsidR="00A44C55" w:rsidRPr="001E32A8" w:rsidRDefault="00A44C55" w:rsidP="00A44C5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A"/>
          <w:sz w:val="24"/>
          <w:szCs w:val="24"/>
        </w:rPr>
        <w:t>Личностными результатами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 освоения программы по литературе являются: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осознание дагестанской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Дагестана; осознание своей этнической принадлежности, знание истории, языка, культуры своего народа, своего края, основ культурного наследия народов Дагестана и 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lastRenderedPageBreak/>
        <w:t xml:space="preserve">человечества; усвоение гуманистических, демократических и традиционных ценностей многонационального дагестанского общества; 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6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ответственное отношение к учению, готовности и </w:t>
      </w:r>
      <w:proofErr w:type="gramStart"/>
      <w:r>
        <w:rPr>
          <w:rFonts w:ascii="Times New Roman CYR" w:hAnsi="Times New Roman CYR" w:cs="Times New Roman CYR"/>
          <w:color w:val="00000A"/>
          <w:sz w:val="24"/>
          <w:szCs w:val="24"/>
        </w:rPr>
        <w:t>способности</w:t>
      </w:r>
      <w:proofErr w:type="gramEnd"/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proofErr w:type="gramStart"/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2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развитие эстетического сознания через освоение художественного наследия народов Дагестана и мира, творческой деятельности эстетического характера.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A"/>
          <w:sz w:val="24"/>
          <w:szCs w:val="24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color w:val="00000A"/>
          <w:sz w:val="24"/>
          <w:szCs w:val="24"/>
        </w:rPr>
        <w:t xml:space="preserve"> результаты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 освоения программы по литературе проявляются в умениях: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firstLine="15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57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15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44C55" w:rsidRPr="001E32A8" w:rsidRDefault="00A44C55" w:rsidP="00A44C55">
      <w:pPr>
        <w:autoSpaceDE w:val="0"/>
        <w:autoSpaceDN w:val="0"/>
        <w:adjustRightInd w:val="0"/>
        <w:spacing w:after="0"/>
        <w:ind w:left="698" w:hanging="30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/>
        <w:ind w:left="698" w:hanging="30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3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284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 xml:space="preserve">   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284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 CYR" w:hAnsi="Times New Roman CYR" w:cs="Times New Roman CYR"/>
          <w:color w:val="00000A"/>
          <w:sz w:val="24"/>
          <w:szCs w:val="24"/>
        </w:rPr>
        <w:t>логическое рассуждение</w:t>
      </w:r>
      <w:proofErr w:type="gramEnd"/>
      <w:r>
        <w:rPr>
          <w:rFonts w:ascii="Times New Roman CYR" w:hAnsi="Times New Roman CYR" w:cs="Times New Roman CYR"/>
          <w:color w:val="00000A"/>
          <w:sz w:val="24"/>
          <w:szCs w:val="24"/>
        </w:rPr>
        <w:t>, умозаключение (индуктивное, дедуктивное и по аналогии) и делать выводы;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284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284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 xml:space="preserve"> 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 w:hanging="284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698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 w:rsidRPr="001E32A8">
        <w:rPr>
          <w:rFonts w:ascii="Times New Roman" w:hAnsi="Times New Roman" w:cs="Times New Roman"/>
          <w:color w:val="00000A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A44C55" w:rsidRDefault="00A44C55" w:rsidP="00A44C5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A"/>
          <w:sz w:val="24"/>
          <w:szCs w:val="24"/>
        </w:rPr>
        <w:t>Предметные результаты</w:t>
      </w: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 освоения программы по литературе состоят в следующем: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в познавательной сфере: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понимание ключевых проблем изученных произведений табасаранского  фольклора и фольклора других </w:t>
      </w:r>
      <w:proofErr w:type="spellStart"/>
      <w:r>
        <w:rPr>
          <w:rFonts w:ascii="Times New Roman CYR" w:hAnsi="Times New Roman CYR" w:cs="Times New Roman CYR"/>
          <w:color w:val="00000A"/>
          <w:sz w:val="24"/>
          <w:szCs w:val="24"/>
        </w:rPr>
        <w:t>народов</w:t>
      </w:r>
      <w:proofErr w:type="gramStart"/>
      <w:r>
        <w:rPr>
          <w:rFonts w:ascii="Times New Roman CYR" w:hAnsi="Times New Roman CYR" w:cs="Times New Roman CYR"/>
          <w:color w:val="00000A"/>
          <w:sz w:val="24"/>
          <w:szCs w:val="24"/>
        </w:rPr>
        <w:t>,л</w:t>
      </w:r>
      <w:proofErr w:type="gramEnd"/>
      <w:r>
        <w:rPr>
          <w:rFonts w:ascii="Times New Roman CYR" w:hAnsi="Times New Roman CYR" w:cs="Times New Roman CYR"/>
          <w:color w:val="00000A"/>
          <w:sz w:val="24"/>
          <w:szCs w:val="24"/>
        </w:rPr>
        <w:t>итературы</w:t>
      </w:r>
      <w:proofErr w:type="spellEnd"/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 XVIII в., табасаранских писателей XIX- XX В.В., литературы народов Дагестана и зарубежной литературы;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понимание связи литературных произведений с эпохой их написания, выявление заложенные  в них вневременных, непреходящих нравственных ценностей и их современного звучания;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определение в произведении элементом сюжета, композиции, изобразительно 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ценностно-ориентированной сфере: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lastRenderedPageBreak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формулирование собственного отношения к произведениям табасаранской литературы, их оценка;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понимание авторской позиции и свое отношение к ней;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коммуникативной сфере: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 xml:space="preserve">умение пересказывать прозаические произведения или их отрывки с использованием </w:t>
      </w:r>
    </w:p>
    <w:p w:rsidR="00A44C55" w:rsidRPr="001E32A8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70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эстетической сфере: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44C55" w:rsidRDefault="00A44C55" w:rsidP="00A44C55">
      <w:pPr>
        <w:autoSpaceDE w:val="0"/>
        <w:autoSpaceDN w:val="0"/>
        <w:adjustRightInd w:val="0"/>
        <w:spacing w:after="0"/>
        <w:ind w:left="1429"/>
        <w:jc w:val="both"/>
        <w:rPr>
          <w:rFonts w:ascii="Times New Roman CYR" w:hAnsi="Times New Roman CYR" w:cs="Times New Roman CYR"/>
          <w:color w:val="00000A"/>
          <w:sz w:val="24"/>
          <w:szCs w:val="24"/>
        </w:rPr>
      </w:pPr>
      <w:r>
        <w:rPr>
          <w:rFonts w:ascii="Times New Roman CYR" w:hAnsi="Times New Roman CYR" w:cs="Times New Roman CYR"/>
          <w:color w:val="00000A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>
        <w:rPr>
          <w:rFonts w:ascii="Times New Roman CYR" w:hAnsi="Times New Roman CYR" w:cs="Times New Roman CYR"/>
          <w:color w:val="00000A"/>
          <w:sz w:val="24"/>
          <w:szCs w:val="24"/>
        </w:rPr>
        <w:t>дств в с</w:t>
      </w:r>
      <w:proofErr w:type="gramEnd"/>
      <w:r>
        <w:rPr>
          <w:rFonts w:ascii="Times New Roman CYR" w:hAnsi="Times New Roman CYR" w:cs="Times New Roman CYR"/>
          <w:color w:val="00000A"/>
          <w:sz w:val="24"/>
          <w:szCs w:val="24"/>
        </w:rPr>
        <w:t>оздании художественных образов литературных произведений.</w:t>
      </w:r>
    </w:p>
    <w:p w:rsidR="00A44C55" w:rsidRDefault="00A44C55" w:rsidP="00A44C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Содержание учебного предмета</w:t>
      </w:r>
    </w:p>
    <w:p w:rsidR="00A44C55" w:rsidRDefault="00A44C55" w:rsidP="00A44C55">
      <w:pPr>
        <w:autoSpaceDE w:val="0"/>
        <w:autoSpaceDN w:val="0"/>
        <w:adjustRightInd w:val="0"/>
        <w:spacing w:before="187"/>
        <w:ind w:left="5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Введение</w:t>
      </w:r>
    </w:p>
    <w:p w:rsidR="00A44C55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</w:t>
      </w:r>
    </w:p>
    <w:p w:rsidR="00A44C55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                                                      1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часть </w:t>
      </w:r>
    </w:p>
    <w:p w:rsidR="00A44C55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Устное народное творчество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Народные сказки: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Уважать надо не одежду, а человека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Кисханум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Фатмаханум</w:t>
      </w:r>
      <w:proofErr w:type="spell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Народные песни.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Инсафсуз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гъавум</w:t>
      </w:r>
      <w:proofErr w:type="spell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Узу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гъургунва</w:t>
      </w:r>
      <w:proofErr w:type="spell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        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часть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lastRenderedPageBreak/>
        <w:t>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Курбанов.  Краткий рассказ о писателе.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Проданная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Меседу</w:t>
      </w:r>
      <w:proofErr w:type="spell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». 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Митаров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Краткий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Иран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Хараб</w:t>
      </w:r>
      <w:proofErr w:type="spell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». 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Гафуров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раткий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Моя жизнь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». </w:t>
      </w:r>
    </w:p>
    <w:p w:rsidR="00A44C55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Драматические произведения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Хуршилов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Краткий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Сулак свидетель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». </w:t>
      </w:r>
    </w:p>
    <w:p w:rsidR="00A44C55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Теория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литературы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оман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Ш.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Казиев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раткий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Вопрос времени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». «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Родной язык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</w:t>
      </w:r>
      <w:r w:rsidRPr="001E32A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3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>часть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А. Джафаров.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«»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Живыми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захороненные</w:t>
      </w:r>
      <w:proofErr w:type="gram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Теория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литературы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.Т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ема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и идея произведения.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Б.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Митаров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раткий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Известите наших друзей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</w:t>
      </w:r>
    </w:p>
    <w:p w:rsidR="00A44C55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Теория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литературы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.Р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азмеры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стиха.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И.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Шахмарданов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раткий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Сон солдата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Шамхалов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раткий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«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Прости меня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Ш.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Шахмарданов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Гитара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Сяидов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Снежные шапки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</w:pP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Роды литературы.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Ю.Базутаев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Яблоки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before="7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Аь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Сефикурбанов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.К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раткий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рассказ о писателе. 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Весна в горах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</w:t>
      </w:r>
      <w:proofErr w:type="gramStart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.»</w:t>
      </w:r>
      <w:proofErr w:type="gramEnd"/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«</w:t>
      </w: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Дождь</w:t>
      </w:r>
      <w:r w:rsidRPr="001E32A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ind w:left="10"/>
        <w:jc w:val="center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ind w:left="10"/>
        <w:jc w:val="center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E32A8">
        <w:rPr>
          <w:rFonts w:ascii="Calibri" w:hAnsi="Calibri" w:cs="Calibri"/>
          <w:b/>
          <w:bCs/>
          <w:sz w:val="28"/>
          <w:szCs w:val="28"/>
        </w:rPr>
        <w:t xml:space="preserve">        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Планируемые результаты освоения предмета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класс таб. яз.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Личностные результаты: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понимание родного языка как одной из основных национально-культурных ценностей табасаранского  народа; определяющей роли родного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языка в развитии интеллектуальных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ворческих способностей и моральных качеств личности; его значения в процессе получения школьного Образования;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осознание эстетической ценности родного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достаточный объем словарного запаса и усвоенных грамматических сре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дств дл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я свободного выражения мыслей и чувств в процессе речевого общения: способность к самооценке на основе наблюдения за собственной речью.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результаты: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владение всеми видами речевой деятельности: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 w:hanging="15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адекватное понимание информации устного и письменного сообщения;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владение разными видами чтения;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адекватное восприятие на слух текстов разных стилей и жанров;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воспроизводить прослушанный или прочитанный текст с разной степенью свернутости;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способность свободно, правильно излагать свои мысли в устной и письменной форме;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владение разными видами монолога и диалога; соблюдение в практике речевого общения основных орфоэпических, лексических, грамматических, стилистических норм современного табасаранского литературного языка; соблюдение основных правил орфографии и пунктуации в процессе письменного общения;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способность участвовать в речевом общении, соблюдая нормы речевого этикета;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способность оценивать свою речь с точки зрения ее содержания,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8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выступать перед аудиторией сверстников с небольшими сообщениями, докладами;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межпредметном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уровне (на уроках иностранного языка, литературы и др.);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коммуникативно-целесообразное взаимодействие с окружающими людьми в процессе речевого общения, совместного выполнения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какой-либо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Предметные результаты: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представление об основных функциях языка, о роли русского языка как национального языка табасаранского народа, национального общения, о связи языка и культуры народа, о роли родного языка в жизни человека и общества;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понимание места родного языка в системе гуманитарных наук и его роли в образовании в целом;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усвоение основ научных знаний о родном языке; понимание взаимосвязи его уровней и единиц;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текст, типы текста; основные единицы языка, их признаки и особенности употребления в речи;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овладение основными стилистическими ресурсами лексики и фразеологии табасаранского языка, основными нормами табасаранского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многоаспектного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осознание эстетической функции родного языка, способность оценивать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эстетическую сторону речевого высказывания при анализе текстов художественной литературы.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Содержание программы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Простое предложение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Грамматическая (предикативная) основа предложения. Порядок слов в предложении. Интонация.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Двусоставные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Контрольная работа (диктант)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Главные члены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Подлежащее. Сказуемое. Простое глагольное сказуемое. Составное глагольное сказуемое. Составное именное сказуемое. Тире между подлежащим и сказуемым.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Сочинение по картине. Сочинение-миниатюра на заданную тему.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Контрольный диктант № 3 с грамматическим заданием по теме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Двусоставное предложение. Главные члены предложения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Второстепенные члены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Роль второстепенных членов предложения. Дополнение. Определение. Приложение. Знаки препинания при нем. Обстоятельство. Синтаксический разбор двусоставного предложения. Характеристика человека. Повторение.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Устная характеристика личности. Основная мысль текста. Составление текста на основе данного. Характеристика трудовой деятельности. Выделение главного в содержании текста. Сочинение по групповому портрету.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Контрольная работа (в тестовой форме) №3 по теме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Двусоставное предложение. Главные члены предложения. Второстепенные члены предложения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Односоставные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Главный член односоставного предложения. Назывные предложения. Определенно-личные предложения. Неопределенно-личные предложения.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Инструкция. Безличные предложения. Рассуждение. Неполные предложения. Синтаксический разбор односоставного предложения. Повторение.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Сочинение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Простое осложненное предложение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Однородные члены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Понятие об однородных членах. Однородные члены, связанные только перечислительной интонацией, и пунктуация при них. Однородные и неоднородные определения. Однородные члены, связанные сочинительными союзами, и пунктуация при них. Обобщающие слова при однородных членах и знаки препинания при них. Синтаксический разбор предложения с однородными членами. Пунктуационный разбор предложения с однородными членами. Повторение.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Р.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Изложение.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Обособленные члены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Понятие об обособленности. Обособленные определения. Выделительные знаки препинания при них. Обособленные приложения. Выделительные знаки препинания при них. Обособленные уточняющие члены предложения. Выделительные знаки препинания при них. Обособленные обстоятельства.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Контрольная работа (диктант) №5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Слова, грамматически не связанные с членами предложения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Обращение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Назначение обращения. Распространенные обращения. Выделительные знаки препинания при обращении. Употребление обращений.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Контрольное тестирование № 2 с грамматическим заданием по теме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Обращение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Вводные и вставные конструкции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Вводные конструкции. Группы вводных слов и вводных сочетаний слов по значению. Выделительные знаки препинания при вводных словах, вводных сочетаниях слов и вводных предложениях. Вставные слова, словосочетания и предложения. Междометия в предложении. 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Устная характеристика личности. Основная мысль текста. Адекватное понимание содержания текста. Устный и письменный текст на основе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данного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. Характеристика трудовой деятельности. Выделение главного в содержании. Сочинение по групповому портрету. Оценивание речи.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Чужая речь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Понятие о чужой речи. Комментирующая часть.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Прямая и косвенная речь. Косвенная речь. Прямая часть. Диалог. Рассказ. Цитата. Повторение.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lastRenderedPageBreak/>
        <w:t>Р.Р.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Анализ смысловых параметров Комментирующей части. Официально-деловой стиль текста. Диалог. Сжатое Изложение. Интервью. Цитата. Устное выступление.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Контрольная работа (диктант)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Повторение и систематизация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изученного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в 8 классе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Синтаксис и морфология. Синтаксис и пунктуация. Синтаксис и культура речи. Синтаксис и орфография.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К.Р.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Итоговое тестирование.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Планируемые результаты освоения предмета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      8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класс таб. лит.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Личностные результаты: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воспитание  патриотизма, любви и уважения к Отечеству, чувства гордости за свою Родину, прошлое и настоящее многонационального народа Дагестана; осознание своей этнической принадлежности, знание истории, языка, культуры своего народа, своего края, основ культурного наследия народов Дагестана и человечества; усвоение гуманистических, демократических и традиционных ценностей многонационального дагестанского общества; воспитание чувства ответственности и долга перед Родиной;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способности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нравственного поведения, осознанного и ответственного отношения к собственным поступкам;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развитие эстетического сознания через освоение художественного наследия народов Дагестана и мира, творческой деятельности эстетического характера.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 xml:space="preserve"> результаты: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оценивать правильность выполнения учебной задачи, собственные возможности ее решения;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определять понятия, создавать обобщения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lastRenderedPageBreak/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  <w:highlight w:val="white"/>
        </w:rPr>
        <w:t>Предметные результаты: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ключевых проблем изученных произведений табасаранского фольклора и фольклора других народов, дореволюционные литературы, литературы XVIII в., табасаранских писателей XIX-XX вв., литературы народов Дагестана;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приобщение к духовно-нравственным ценностям табасаранской литературы и культуры, сопоставление их с духовно-нравственными ценностями других народов;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формулирование собственного отношения к произведениям литературы, их оценка;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собственная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интерпретации (в отдельных случаях) изученных литературных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произведений;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авторской позиции и свое отношение к ней;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восприятие на слух литературных произведений разных жанров, осмысленное чтение и адекватное восприятие;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умение пересказывать прозаические произведения или их отрывки с использованием образных средств табасаранского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lastRenderedPageBreak/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понимание табасаранского слова в его эстетической функции, роли изобразительно-выразительных языковых сре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дств в 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оздании художественных образов литературных произведений.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Содержание курса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— от метафоры до композиции.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учащихся.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Курс литературы строится с опорой на взаимосвязь литературы и истории, что определяет подготовку учащихся к восприятию курса на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историко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 литературной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основе.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Специфика учебного предмета </w:t>
      </w:r>
      <w:r w:rsidRPr="001E32A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Литература</w:t>
      </w:r>
      <w:r w:rsidRPr="001E32A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Курс литературы в 8 классе строится на основе сочетания концентрического, историко-хронологического и проблемно-тематического принципов.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Содержание курса литературы в 8 классе включает в себя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произведениятабасаранской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 и дагестанской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Ведущая проблема изучения литературы в 8 классе — особенности труда писателя, его позиция, изображение человека как важнейшая проблема литературы.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программе соблюдена системная направленность — курс 8 класса представлен разделами: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Устное народное творчество.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Дореволюционная литература.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Табасаранская литература 1917-1945 г.г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..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ind w:firstLine="900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Литература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народовДагестана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разделах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Учитывая рекомендации, изложенные в * Методическом письме о преподавании учебного предмета “Литература” в условиях введения Федерального компонента государственного стандарта общего образования</w:t>
      </w:r>
      <w:r w:rsidRPr="001E32A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рабочей программе выделены часы на развитие речи, на уроки внеклассного чтения, проектную деятельность учащихся.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самостоятельного чтения.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Место предмета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На изучение предмета отводится 1 час в неделю, итого 34 часа за учебный год.</w:t>
      </w: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E32A8">
        <w:rPr>
          <w:rFonts w:ascii="Calibri" w:hAnsi="Calibri" w:cs="Calibri"/>
          <w:b/>
          <w:bCs/>
          <w:sz w:val="28"/>
          <w:szCs w:val="28"/>
        </w:rPr>
        <w:t xml:space="preserve">                             </w:t>
      </w: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1E32A8">
        <w:rPr>
          <w:rFonts w:ascii="Calibri" w:hAnsi="Calibri" w:cs="Calibri"/>
          <w:sz w:val="24"/>
          <w:szCs w:val="24"/>
        </w:rPr>
        <w:t xml:space="preserve">                          </w:t>
      </w: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rPr>
          <w:rFonts w:ascii="Calibri" w:hAnsi="Calibri" w:cs="Calibri"/>
        </w:rPr>
      </w:pPr>
    </w:p>
    <w:p w:rsidR="00A44C55" w:rsidRDefault="00A44C55" w:rsidP="001E32A8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lastRenderedPageBreak/>
        <w:t xml:space="preserve">Планируемые результаты обучения в 9 классе </w:t>
      </w:r>
      <w:r w:rsidR="001E32A8"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та</w:t>
      </w:r>
      <w:r w:rsidR="001E32A8"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color w:val="00000A"/>
          <w:sz w:val="28"/>
          <w:szCs w:val="28"/>
        </w:rPr>
        <w:t>. яз.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>Личностными результатами</w:t>
      </w:r>
      <w:r w:rsidRPr="001E32A8">
        <w:rPr>
          <w:rFonts w:ascii="Times New Roman" w:hAnsi="Times New Roman" w:cs="Times New Roman"/>
          <w:sz w:val="28"/>
          <w:szCs w:val="28"/>
        </w:rPr>
        <w:t xml:space="preserve"> освоения выпускниками основной школы программы по </w:t>
      </w:r>
      <w:r w:rsidR="001E32A8">
        <w:rPr>
          <w:rFonts w:ascii="Times New Roman" w:hAnsi="Times New Roman" w:cs="Times New Roman"/>
          <w:sz w:val="28"/>
          <w:szCs w:val="28"/>
        </w:rPr>
        <w:t xml:space="preserve">табасаранскому </w:t>
      </w:r>
      <w:r w:rsidRPr="001E32A8">
        <w:rPr>
          <w:rFonts w:ascii="Times New Roman" w:hAnsi="Times New Roman" w:cs="Times New Roman"/>
          <w:sz w:val="28"/>
          <w:szCs w:val="28"/>
        </w:rPr>
        <w:t xml:space="preserve">(родному) языку являются: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1.понимание табасаранского  языка как одной из основных национально-культурных ценностей табасаранского</w:t>
      </w:r>
      <w:r w:rsidR="001E32A8">
        <w:rPr>
          <w:rFonts w:ascii="Times New Roman" w:hAnsi="Times New Roman" w:cs="Times New Roman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sz w:val="28"/>
          <w:szCs w:val="28"/>
        </w:rPr>
        <w:t xml:space="preserve">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2. осознание эстетической ценности родного языка; уважительное отношение к родному языку, гордость за него; потребность сохранить чистоту табасаранского языка как явления национальной культуры; стремление к речевому самосовершенствованию;</w:t>
      </w:r>
    </w:p>
    <w:p w:rsidR="00A44C55" w:rsidRPr="001E32A8" w:rsidRDefault="00A44C55" w:rsidP="001E32A8">
      <w:pPr>
        <w:tabs>
          <w:tab w:val="left" w:pos="126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3. достаточный объем словарного запаса и усвоенных грамматических сре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44C55" w:rsidRPr="001E32A8" w:rsidRDefault="00A44C55" w:rsidP="001E32A8">
      <w:pPr>
        <w:tabs>
          <w:tab w:val="left" w:pos="1246"/>
          <w:tab w:val="left" w:pos="2094"/>
          <w:tab w:val="left" w:pos="2802"/>
          <w:tab w:val="left" w:pos="3510"/>
          <w:tab w:val="left" w:pos="4218"/>
          <w:tab w:val="left" w:pos="4926"/>
          <w:tab w:val="left" w:pos="5634"/>
          <w:tab w:val="left" w:pos="6342"/>
          <w:tab w:val="left" w:pos="7050"/>
          <w:tab w:val="left" w:pos="7758"/>
          <w:tab w:val="left" w:pos="8466"/>
          <w:tab w:val="left" w:pos="9174"/>
        </w:tabs>
        <w:autoSpaceDE w:val="0"/>
        <w:autoSpaceDN w:val="0"/>
        <w:adjustRightInd w:val="0"/>
        <w:spacing w:after="0" w:line="240" w:lineRule="auto"/>
        <w:ind w:left="-30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2A8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1E32A8">
        <w:rPr>
          <w:rFonts w:ascii="Times New Roman" w:hAnsi="Times New Roman" w:cs="Times New Roman"/>
          <w:sz w:val="28"/>
          <w:szCs w:val="28"/>
        </w:rPr>
        <w:t xml:space="preserve">: Регулятивные УУД </w:t>
      </w:r>
    </w:p>
    <w:p w:rsidR="00A44C55" w:rsidRPr="001E32A8" w:rsidRDefault="00A44C55" w:rsidP="001E32A8">
      <w:pPr>
        <w:tabs>
          <w:tab w:val="left" w:pos="126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Обучающийся сможет: анализировать существующие и планировать будущие образовательные результаты; идентифицировать собственные проблемы и определять главную проблему; выдвигать версии решения проблемы, формулировать гипотезы, предвосхищать конечный результат; ставить цель деятельности на основе определенной проблемы и существующих возможностей; формулировать учебные задачи как шаги достижения поставленной цели деятельности; обосновывать целевые ориентиры и приоритеты ссылками на ценности, указывая и обосновывая логическую последовательность шагов. </w:t>
      </w:r>
      <w:proofErr w:type="gramEnd"/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 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я)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19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</w:t>
      </w:r>
      <w:r w:rsidRPr="001E32A8">
        <w:rPr>
          <w:rFonts w:ascii="Times New Roman" w:hAnsi="Times New Roman" w:cs="Times New Roman"/>
          <w:sz w:val="28"/>
          <w:szCs w:val="28"/>
        </w:rPr>
        <w:lastRenderedPageBreak/>
        <w:t>виде технологии решения практических задач определенного класса; планировать и корректировать свою индивидуальную образовательную траекторию.</w:t>
      </w:r>
    </w:p>
    <w:p w:rsidR="00A44C55" w:rsidRPr="001E32A8" w:rsidRDefault="00A44C55" w:rsidP="001E32A8">
      <w:pPr>
        <w:tabs>
          <w:tab w:val="left" w:pos="1246"/>
          <w:tab w:val="left" w:pos="2094"/>
          <w:tab w:val="left" w:pos="2802"/>
          <w:tab w:val="left" w:pos="3510"/>
          <w:tab w:val="left" w:pos="4218"/>
          <w:tab w:val="left" w:pos="4926"/>
          <w:tab w:val="left" w:pos="5634"/>
          <w:tab w:val="left" w:pos="6342"/>
          <w:tab w:val="left" w:pos="7050"/>
          <w:tab w:val="left" w:pos="7758"/>
          <w:tab w:val="left" w:pos="8466"/>
          <w:tab w:val="left" w:pos="9174"/>
        </w:tabs>
        <w:autoSpaceDE w:val="0"/>
        <w:autoSpaceDN w:val="0"/>
        <w:adjustRightInd w:val="0"/>
        <w:spacing w:after="0" w:line="240" w:lineRule="auto"/>
        <w:ind w:left="-30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 сможет: определять совместно с педагогом и сверстниками критерии планируемых результатов и критерии оценки своей учебной деятельности; систематизировать (в том числе выбирать приоритетные) критерии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аргументируя причины достижения или отсутствия планируемого результата;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сверять свои действия с целью и, при необходимости, исправлять ошибки самостоятельно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4.Умение оценивать правильность выполнения учебной задачи, собственные возможности ее решения.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средств, различая результат и способы действий; оценивать продукт своей деятельности по заданным и/или самостоятельно определенным критериям в соответствии с целью деятельности;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5.Владение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 сможет: наблюдать и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выводы; принимать решение в учебной ситуации и нести за него ответственность; 20 самостоятельно определять причины своего успеха или неуспеха и находить способы выхода из ситуации неуспеха;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ретроспективно определять, какие действия по решению </w:t>
      </w:r>
      <w:r w:rsidRPr="001E32A8">
        <w:rPr>
          <w:rFonts w:ascii="Times New Roman" w:hAnsi="Times New Roman" w:cs="Times New Roman"/>
          <w:sz w:val="28"/>
          <w:szCs w:val="28"/>
        </w:rPr>
        <w:lastRenderedPageBreak/>
        <w:t>учебной задачи или параметры этих действий привели к получению имеющегося продукта учебной деятельности;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емонстрировать приемы регуляции психофизиологических/ эмоциональных состояний для достижения эффекта успокоения. </w:t>
      </w:r>
    </w:p>
    <w:p w:rsidR="00A44C55" w:rsidRPr="001E32A8" w:rsidRDefault="00A44C55" w:rsidP="001E32A8">
      <w:pPr>
        <w:tabs>
          <w:tab w:val="left" w:pos="1291"/>
          <w:tab w:val="left" w:pos="2139"/>
          <w:tab w:val="left" w:pos="2847"/>
          <w:tab w:val="left" w:pos="3555"/>
          <w:tab w:val="left" w:pos="4263"/>
          <w:tab w:val="left" w:pos="4971"/>
          <w:tab w:val="left" w:pos="5679"/>
          <w:tab w:val="left" w:pos="6387"/>
          <w:tab w:val="left" w:pos="7095"/>
          <w:tab w:val="left" w:pos="7803"/>
          <w:tab w:val="left" w:pos="8511"/>
          <w:tab w:val="left" w:pos="9219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УУД </w:t>
      </w:r>
    </w:p>
    <w:p w:rsidR="00A44C55" w:rsidRPr="001E32A8" w:rsidRDefault="00A44C55" w:rsidP="001E32A8">
      <w:pPr>
        <w:tabs>
          <w:tab w:val="left" w:pos="1291"/>
          <w:tab w:val="left" w:pos="2139"/>
          <w:tab w:val="left" w:pos="2847"/>
          <w:tab w:val="left" w:pos="3555"/>
          <w:tab w:val="left" w:pos="4263"/>
          <w:tab w:val="left" w:pos="4971"/>
          <w:tab w:val="left" w:pos="5679"/>
          <w:tab w:val="left" w:pos="6387"/>
          <w:tab w:val="left" w:pos="7095"/>
          <w:tab w:val="left" w:pos="7803"/>
          <w:tab w:val="left" w:pos="8511"/>
          <w:tab w:val="left" w:pos="9219"/>
        </w:tabs>
        <w:autoSpaceDE w:val="0"/>
        <w:autoSpaceDN w:val="0"/>
        <w:adjustRightInd w:val="0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двух или нескольких предметов или явлений и объяснять их сходство; объединять предметы и явления в группы по определенным признакам, сравнивать, классифицировать и обобщать факты и явления;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выделять явление из общего ряда других явлений;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объяснять с заданной точки зрения);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  <w:proofErr w:type="gramEnd"/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2.Умение создавать, применять и преобразовывать знаки и символы, модели и схемы для решения учебных и познавательных задач. Обучающийся сможет: обозначать символом и знаком предмет и/или явление; определять логические связи между предметами и/или явлениями, обозначать данные логические связи с помощью знаков в схеме; создавать абстрактный или реальный образ предмета и/или явления; строить модель/схему на основе условий задачи </w:t>
      </w:r>
      <w:r w:rsidRPr="001E32A8">
        <w:rPr>
          <w:rFonts w:ascii="Times New Roman" w:hAnsi="Times New Roman" w:cs="Times New Roman"/>
          <w:sz w:val="28"/>
          <w:szCs w:val="28"/>
        </w:rPr>
        <w:lastRenderedPageBreak/>
        <w:t>и/или способа ее решения;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3. преобразовывать модели с целью выявления общих законов, определяющих данную предметную область; переводить сложную по составу (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>) информацию из 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анализировать/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4.Смысловое чтение.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Обучающийся сможет: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non-fiction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критически оценивать содержание и форму текста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5.Развитие мотивации к овладению культурой активного использования словарей и других поисковых систем.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сможет: определять необходимые ключевые поисковые слова и запросы; 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соотносить полученные результаты поиска со своей деятельностью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Коммуникативные УУД</w:t>
      </w:r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корректно и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</w:r>
      <w:r w:rsidRPr="001E32A8">
        <w:rPr>
          <w:rFonts w:ascii="Times New Roman" w:hAnsi="Times New Roman" w:cs="Times New Roman"/>
          <w:sz w:val="28"/>
          <w:szCs w:val="28"/>
        </w:rPr>
        <w:lastRenderedPageBreak/>
        <w:t>критически относиться к собственному мнению, с достоинством признавать ошибочность своего мнения (если оно таково) и корректировать его; предлагать альтернативное решение в конфликтной ситуации; выделять общую точку зрения в дискуссии; договариваться о правилах и вопросах для обсуждения в соответствии с поставленной перед группой задачей; организовывать учебное взаимодействие в группе (определять общие цели, распределять роли, договариваться друг с другом и т. д.); 22 устранять в рамках диалога разрывы в коммуникации, обусловленные непониманием/неприятием со стороны собеседника задачи, формы или содержания диалога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Обучающийся сможет: определять задачу коммуникации и в соответствии с ней отбирать речевые средства; отбирать и использовать речевые средства в процессе коммуникации с другими людьми (диалог в паре, в малой группе и т. д.);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тексты с использованием необходимых речевых средств; использовать вербальные средства (средства логической связи) для выделения смысловых блоков своего выступления; использовать невербальные средства или наглядные материалы, подготовленные/отобранные под руководством учителя;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:rsidR="00A44C55" w:rsidRPr="001E32A8" w:rsidRDefault="00A44C55" w:rsidP="001E32A8">
      <w:pPr>
        <w:tabs>
          <w:tab w:val="left" w:pos="1261"/>
          <w:tab w:val="left" w:pos="2109"/>
          <w:tab w:val="left" w:pos="2817"/>
          <w:tab w:val="left" w:pos="3525"/>
          <w:tab w:val="left" w:pos="4233"/>
          <w:tab w:val="left" w:pos="4941"/>
          <w:tab w:val="left" w:pos="5649"/>
          <w:tab w:val="left" w:pos="6357"/>
          <w:tab w:val="left" w:pos="7065"/>
          <w:tab w:val="left" w:pos="7773"/>
          <w:tab w:val="left" w:pos="8481"/>
          <w:tab w:val="left" w:pos="9189"/>
        </w:tabs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>3.Формирование и развитие компетентности в области использования информационно-коммуникационных технологий (далее – ИКТ)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использовать информацию с учетом этических и правовых норм; создавать информационные ресурсы разного типа и для разных аудиторий, соблюдать информационную гигиену и правила информационной безопасности. </w:t>
      </w:r>
      <w:proofErr w:type="gramEnd"/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Предметные результаты</w:t>
      </w:r>
      <w:r w:rsidRPr="001E32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владеть навыками работы с учебной книгой, словарями и другими информационными источниками, включая СМИ и ресурсы Интернета;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владеть различными видами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участвовать в диалогическом и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полилогическом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общении, создавать устные 23 монологические высказывания разной коммуникативной направленности в зависимости от целей, сферы и ситуации общения с соблюдением норм современного табасаранского литературного языка и речевого этикета;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создавать и редактировать письменные тексты разных стилей и жанров с соблюдением норм современного табасаранского  литературного языка и речевого этикета;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анализировать текст с точки зрения его темы, цели, основной мысли, основной и дополнительной информации, принадлежности к функционально</w:t>
      </w:r>
      <w:r w:rsidR="001E32A8">
        <w:rPr>
          <w:rFonts w:ascii="Times New Roman" w:hAnsi="Times New Roman" w:cs="Times New Roman"/>
          <w:sz w:val="28"/>
          <w:szCs w:val="28"/>
        </w:rPr>
        <w:t>-</w:t>
      </w:r>
      <w:r w:rsidRPr="001E32A8">
        <w:rPr>
          <w:rFonts w:ascii="Times New Roman" w:hAnsi="Times New Roman" w:cs="Times New Roman"/>
          <w:sz w:val="28"/>
          <w:szCs w:val="28"/>
        </w:rPr>
        <w:t xml:space="preserve">смысловому типу речи и функциональной разновидности языка; </w:t>
      </w:r>
    </w:p>
    <w:p w:rsidR="00A44C55" w:rsidRPr="001E32A8" w:rsidRDefault="00A44C55" w:rsidP="001E32A8">
      <w:pPr>
        <w:tabs>
          <w:tab w:val="left" w:pos="1291"/>
          <w:tab w:val="left" w:pos="2139"/>
          <w:tab w:val="left" w:pos="2847"/>
          <w:tab w:val="left" w:pos="3555"/>
          <w:tab w:val="left" w:pos="4263"/>
          <w:tab w:val="left" w:pos="4971"/>
          <w:tab w:val="left" w:pos="5679"/>
          <w:tab w:val="left" w:pos="6387"/>
          <w:tab w:val="left" w:pos="7095"/>
          <w:tab w:val="left" w:pos="7803"/>
          <w:tab w:val="left" w:pos="8511"/>
          <w:tab w:val="left" w:pos="9219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использовать знание алфавита при поиске информации;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различать значимые и незначимые единицы языка;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проводить фонетический и орфоэпический анализ слова;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классифицировать и группировать звуки речи по заданным признакам, слова по заданным параметрам их звукового состава;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членить слова на слоги и правильно их переносить;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· 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проводить морфемный и словообразовательный анализ слов;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проводить лексический анализ слова;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опознавать лексические средства выразительности и основные виды тропов (метафора, эпитет, сравнение, гипербола, олицетворение);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опознавать самостоятельные части речи и их формы, а также служебные части речи и междометия;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lastRenderedPageBreak/>
        <w:t xml:space="preserve">     · проводить морфологический анализ слова;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применять знания и умения по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 xml:space="preserve"> и словообразованию при проведении морфологического анализа слов;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опознавать основные единицы синтаксиса (словосочетание, предложение, текст);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находить грамматическую основу предложения;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распознавать главные и второстепенные члены предложения;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опознавать предложения простые и сложные, предложения осложненной структуры;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проводить синтаксический анализ словосочетания и предложения;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соблюдать основные языковые нормы в устной и письменной речи;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опираться на фонетический, морфемный, словообразовательный и морфологический анализ в практике правописания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опираться на грамматико-интонационный анализ при объяснении расстановки знаков препинания в предложении;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использовать орфографические словари. Выпускник получит возможность научиться: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·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оценивать собственную и чужую речь с точки зрения точного, уместного и выразительного словоупотребления;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опознавать различные выразительные средства языка;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1E32A8">
        <w:rPr>
          <w:rFonts w:ascii="Times New Roman" w:hAnsi="Times New Roman" w:cs="Times New Roman"/>
          <w:sz w:val="28"/>
          <w:szCs w:val="28"/>
        </w:rPr>
        <w:t xml:space="preserve">· писать конспект, отзыв, тезисы, рефераты, статьи, рецензии, доклады, интервью, очерки, доверенности, резюме и другие жанры; </w:t>
      </w:r>
      <w:proofErr w:type="gramEnd"/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осознанно использовать речевые средства в соответствии с задачей 24 коммуникации для выражения своих чувств, мыслей и потребностей; планирования и регуляции своей деятельности;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характеризовать словообразовательные цепочки и словообразовательные гнезда;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использовать этимологические данные для объяснения правописания и лексического значения слова;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·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</w:p>
    <w:p w:rsidR="001E32A8" w:rsidRDefault="001E32A8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2A8" w:rsidRDefault="001E32A8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Введение (1 ч.)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Функции табасаранского языка. Повторение изученного материала  в 8 </w:t>
      </w:r>
      <w:proofErr w:type="spellStart"/>
      <w:r w:rsidRPr="001E32A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E32A8">
        <w:rPr>
          <w:rFonts w:ascii="Times New Roman" w:hAnsi="Times New Roman" w:cs="Times New Roman"/>
          <w:sz w:val="28"/>
          <w:szCs w:val="28"/>
        </w:rPr>
        <w:t>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Синтаксис сложного предложения (1ч.)+ 1ч. д.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Сведения о сложном предложении.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Проверочный диктант.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Сложносочиненное предложение (3.)+ 1ч. Р.р.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Анализ диктанта и работа над ошибками. Сложносочиненное предложение.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Союзы в сложносочиненных предложениях.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Знаки препинания в с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ложносочиненных предложениях.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Р. р. Изложение.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     Сложноподчиненное предложение (3.)+ 1ч.Р.р.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Сведения о сложноподчиненном предложении.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Способы соединения подчиненного предложения с главным.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Знаки препинания в сложноподчиненном предложении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Р. р. Сочинение по картине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Виды подчиненных предложений (12 ч.)+2ч. д. + 1ч. </w:t>
      </w:r>
      <w:proofErr w:type="spellStart"/>
      <w:r w:rsidRPr="001E32A8">
        <w:rPr>
          <w:rFonts w:ascii="Times New Roman" w:hAnsi="Times New Roman" w:cs="Times New Roman"/>
          <w:b/>
          <w:bCs/>
          <w:sz w:val="28"/>
          <w:szCs w:val="28"/>
        </w:rPr>
        <w:t>повт.+</w:t>
      </w:r>
      <w:proofErr w:type="spellEnd"/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1ч. Р.р.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определительные.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изъяснительные.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 места и времени.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Контрольный диктант.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Анализ диктанта и работа над ошибками. Повторение.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образа действия.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цели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Проверочный диктант.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Анализ диктанта и работа над ошибками. Придаточные причины.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условия.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уступки.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Р. р. Изложение.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Придаточные предложения следствия.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Сложноподчиненные предложения с несколькими придаточными.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Сложное предложение с разными видами связи.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 xml:space="preserve">      </w:t>
      </w:r>
      <w:r w:rsidR="001E32A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E32A8">
        <w:rPr>
          <w:rFonts w:ascii="Times New Roman" w:hAnsi="Times New Roman" w:cs="Times New Roman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>Бессоюзные сложные предложения (3.)+ 1ч. Р.р.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Двоеточие в бессоюзном предложении. Тире в бессоюзном предложении.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Р. р. Сочинение на свободную тему.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Прямая и косвенная речь. Знаки препинания при прямой речи.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Пунктуация табасаранского языка.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E32A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языке (1.)+ 1ч. </w:t>
      </w:r>
      <w:proofErr w:type="spellStart"/>
      <w:r w:rsidRPr="001E32A8">
        <w:rPr>
          <w:rFonts w:ascii="Times New Roman" w:hAnsi="Times New Roman" w:cs="Times New Roman"/>
          <w:b/>
          <w:bCs/>
          <w:sz w:val="28"/>
          <w:szCs w:val="28"/>
        </w:rPr>
        <w:t>д.+</w:t>
      </w:r>
      <w:proofErr w:type="spellEnd"/>
      <w:r w:rsidRPr="001E32A8">
        <w:rPr>
          <w:rFonts w:ascii="Times New Roman" w:hAnsi="Times New Roman" w:cs="Times New Roman"/>
          <w:b/>
          <w:bCs/>
          <w:sz w:val="28"/>
          <w:szCs w:val="28"/>
        </w:rPr>
        <w:t xml:space="preserve"> 1ч т.-д.+1ч. </w:t>
      </w:r>
      <w:proofErr w:type="spellStart"/>
      <w:r w:rsidRPr="001E32A8">
        <w:rPr>
          <w:rFonts w:ascii="Times New Roman" w:hAnsi="Times New Roman" w:cs="Times New Roman"/>
          <w:b/>
          <w:bCs/>
          <w:sz w:val="28"/>
          <w:szCs w:val="28"/>
        </w:rPr>
        <w:t>повт</w:t>
      </w:r>
      <w:proofErr w:type="spellEnd"/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Сведения о языке. Табасаранский язык.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Контрольный диктант.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Анализ диктанта и работа над ошибками. Тест-диктант.</w:t>
      </w:r>
    </w:p>
    <w:p w:rsidR="00A44C55" w:rsidRPr="001E32A8" w:rsidRDefault="00A44C55" w:rsidP="001E32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32A8">
        <w:rPr>
          <w:rFonts w:ascii="Times New Roman" w:hAnsi="Times New Roman" w:cs="Times New Roman"/>
          <w:sz w:val="28"/>
          <w:szCs w:val="28"/>
        </w:rPr>
        <w:t>Повторение.</w:t>
      </w:r>
    </w:p>
    <w:p w:rsidR="00A44C55" w:rsidRPr="001E32A8" w:rsidRDefault="00A44C55" w:rsidP="001E32A8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1E32A8" w:rsidRPr="001E32A8" w:rsidRDefault="001E32A8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Планируемые результаты изучения предмета </w:t>
      </w: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Литература</w:t>
      </w: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класс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Предметными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результатами освоения учащимися основной школы программы по литературе являются: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многоаспектного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диалога;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табасаранской культуры, культуры своего народа;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воспитание квалифицированного читателя со сформированным эстетическим вкусом, способного аргументировать сво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мнение и оформлять его словесно в устных и письменных высказываниях 5 разных жанров, создавать разв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рнутые высказывания аналитического и интерпретирующего характера, участвовать в обсуждении прочитанного, сознательно планировать сво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досуговое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чтение;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освоения основной образовательной программы основного общего образования: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бе и познавательной деятельности, развивать мотивы и интересы своей познавательной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оценивать правильность выполнения учебной задачи, собственные возможности е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решения;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классификации, устанавливать причинно- следственные связи, строить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логическое рассуждение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 умозаключение (индуктивное, дедуктивное и по аналогии) и делать выводы;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смысловое чтение;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группе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:н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аходить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общее решение и разрешать конфликты на основе согласования позиций и уч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 интересов; формулировать, аргументировать и отстаивать сво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мнение;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формирование и развитие компетентности в области использования информационно- коммуникационных технологий (далее ИКТ–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мпетенции);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Личностными результатами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освоения учащимися основной образовательной программы основного общего образования являются: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общества; воспитание чувства ответственности и долга перед Родиной;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способности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ценностям народов России и народов мира; готовности и способности вести диалог с другими людьми и достигать в н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 взаимопонимания;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</w:t>
      </w:r>
      <w:r>
        <w:rPr>
          <w:rFonts w:ascii="Calibri" w:hAnsi="Calibri" w:cs="Calibri"/>
          <w:color w:val="000000"/>
          <w:sz w:val="28"/>
          <w:szCs w:val="28"/>
        </w:rPr>
        <w:t>ѐ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том региональных, этнокультурных, социальных и экономических особенностей;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8)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9)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формирование основ экологической культуры соответствующей современному уровню экологического мышления,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развитиеопыта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экологически ориентированной рефлексивно-оценочной и практической деятельности в жизненных ситуациях;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10)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11)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Межпредметные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связи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В процессе изучения литературы учителю необходимо рассматривать произведения в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историко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- литературном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контексте, усиливать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внутрипредметные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связи. В требования к уровню подготовки выпускника включено умение выявлять культуру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литературныхассоциаци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умение обобщать и сопоставлять различные литературные явления и факты. Формируются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внутрипредметные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связи курса, предполагающие взаимосвязь литературного материала и истории, культуры,               табасаранского языка, некоторых предметов научно-естественного цикла.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Содержание программы.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Литература как учебный предмет обладает огромным воспитательным потенциалом, дающим учителю возможность развивать интеллектуальные способности учащихся, формировать их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ценностно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– мировоззренческие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ориентиры, которые позволят адекватно воспринимать проблематику произведений отечественной классики. Приобщение к вечным ценностям, исповедуемым литературной классикой, является одним из главных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направлений школьного литературного образования и способствует постановке его приоритетных целей: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воспитание духовно развитой личности, испытывающей потребность в саморазвитии и внутреннем обогащении, расширении культурного кругозора и реализации накопленного духовного опыта в общественной практике;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ее творческих способностей;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формирование основ гражданского самосознания, ответственности за происходящее в обществе и в мире, активной жизненной позиции;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воспитание чувства патриотизма, любви к Отечеству и его великой истории и культуре, уважения к истории и традициям других народов;</w:t>
      </w:r>
    </w:p>
    <w:p w:rsidR="00A44C55" w:rsidRDefault="00A44C55" w:rsidP="00A44C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 нравственно – эстетического подхода к оценке явлений действительности, стремления к красоте человеческих произведениях отечественной классики;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приобщение к творческому труду, направленному на приобретение умений и навыков, необходимых для полноценного усвоения литературы как учебной дисциплины и вида искусства.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Табасаранская литература 2 половины 20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Митаров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Мастерица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Солнце Сулака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Шахмарданов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Песни ковровщиц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А.Агададашев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Порядок жизни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К. Рамазанов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Дождь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важнее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чем гром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Дашдемиров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Мои мысли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Совет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Б.Ражабов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Табасаран</w:t>
      </w:r>
      <w:proofErr w:type="spellEnd"/>
      <w:r w:rsidRPr="001E32A8">
        <w:rPr>
          <w:rFonts w:ascii="Times New Roman" w:hAnsi="Times New Roman" w:cs="Times New Roman"/>
          <w:color w:val="000000"/>
          <w:sz w:val="28"/>
          <w:szCs w:val="28"/>
        </w:rPr>
        <w:t>»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Жизнь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Хлеб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Ю.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Базутаев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Волшебная тропа детства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Теория литературы. Поэма.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Аь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Сефикурбанов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Мелодия родного края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Гаджиибрагимов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Сундук с золотом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А. Рашидов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Как хорошо жить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Касумов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уроке литературы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Гусейнов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Золото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П. Асланов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Судьба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Ш.Казиев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Баллада о 3 каплях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Шахмарданов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Грушевое дерево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Таибов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Баллада о кусочках иголки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Э. Гаджиев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Трудный экзамен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Г.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Умарова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День-ночь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Р. Гамзатов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Русские солдаты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Ш.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Казиев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Йфронтовые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раны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Абу-Бакар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Даргинские девушки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1E32A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Митаров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Фронтовые друзья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1E32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Современная табасаранская поэзия.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 Абдурахманов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Родной край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Ш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Керимова .Стихи.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Адилова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Стихи.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 Абдурахманов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Родному селу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 Курбанов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Жизнь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Маллаев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Весна ткет ковер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Курабегова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Мое старое село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1E32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Проза последних лет.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Р. Рашидов 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Обедом за сыром</w:t>
      </w:r>
      <w:r w:rsidRPr="001E32A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A"/>
          <w:sz w:val="28"/>
          <w:szCs w:val="28"/>
        </w:rPr>
      </w:pPr>
      <w:r w:rsidRPr="001E32A8">
        <w:rPr>
          <w:rFonts w:ascii="Times New Roman" w:hAnsi="Times New Roman" w:cs="Times New Roman"/>
          <w:color w:val="00000A"/>
          <w:sz w:val="28"/>
          <w:szCs w:val="28"/>
        </w:rPr>
        <w:t xml:space="preserve">   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A"/>
          <w:sz w:val="48"/>
          <w:szCs w:val="48"/>
        </w:rPr>
      </w:pPr>
      <w:r w:rsidRPr="001E32A8">
        <w:rPr>
          <w:rFonts w:ascii="Times New Roman" w:hAnsi="Times New Roman" w:cs="Times New Roman"/>
          <w:color w:val="00000A"/>
          <w:sz w:val="32"/>
          <w:szCs w:val="32"/>
        </w:rPr>
        <w:t xml:space="preserve">                      </w:t>
      </w:r>
      <w:r w:rsidRPr="001E32A8">
        <w:rPr>
          <w:rFonts w:ascii="Times New Roman" w:hAnsi="Times New Roman" w:cs="Times New Roman"/>
          <w:color w:val="00000A"/>
          <w:sz w:val="48"/>
          <w:szCs w:val="48"/>
        </w:rPr>
        <w:t xml:space="preserve">        </w:t>
      </w: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Pr="001E32A8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Times New Roman CYR" w:hAnsi="Times New Roman CYR" w:cs="Times New Roman CYR"/>
          <w:b/>
          <w:bCs/>
          <w:color w:val="00000A"/>
          <w:sz w:val="48"/>
          <w:szCs w:val="48"/>
        </w:rPr>
      </w:pPr>
      <w:r w:rsidRPr="001E32A8">
        <w:rPr>
          <w:rFonts w:ascii="Times New Roman" w:hAnsi="Times New Roman" w:cs="Times New Roman"/>
          <w:color w:val="00000A"/>
          <w:sz w:val="48"/>
          <w:szCs w:val="48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color w:val="00000A"/>
          <w:sz w:val="48"/>
          <w:szCs w:val="48"/>
        </w:rPr>
        <w:t xml:space="preserve">Планируемые </w:t>
      </w:r>
      <w:proofErr w:type="spellStart"/>
      <w:r>
        <w:rPr>
          <w:rFonts w:ascii="Times New Roman CYR" w:hAnsi="Times New Roman CYR" w:cs="Times New Roman CYR"/>
          <w:b/>
          <w:bCs/>
          <w:color w:val="00000A"/>
          <w:sz w:val="48"/>
          <w:szCs w:val="48"/>
        </w:rPr>
        <w:t>рузультаты</w:t>
      </w:r>
      <w:proofErr w:type="spellEnd"/>
      <w:r>
        <w:rPr>
          <w:rFonts w:ascii="Times New Roman CYR" w:hAnsi="Times New Roman CYR" w:cs="Times New Roman CYR"/>
          <w:b/>
          <w:bCs/>
          <w:color w:val="00000A"/>
          <w:sz w:val="48"/>
          <w:szCs w:val="48"/>
        </w:rPr>
        <w:t xml:space="preserve"> обучения в 6 классе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b/>
          <w:bCs/>
          <w:color w:val="433B32"/>
          <w:sz w:val="24"/>
          <w:szCs w:val="24"/>
        </w:rPr>
        <w:t>Личностными</w:t>
      </w:r>
      <w:r w:rsidRPr="00A44C55">
        <w:rPr>
          <w:rFonts w:ascii="'times new roman', times" w:hAnsi="'times new roman', times" w:cs="'times new roman', times"/>
          <w:b/>
          <w:b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433B32"/>
          <w:sz w:val="24"/>
          <w:szCs w:val="24"/>
        </w:rPr>
        <w:t>результатами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>
        <w:rPr>
          <w:rFonts w:ascii="Calibri" w:hAnsi="Calibri" w:cs="Calibri"/>
          <w:color w:val="433B32"/>
          <w:sz w:val="20"/>
          <w:szCs w:val="20"/>
        </w:rPr>
        <w:t xml:space="preserve">при изучении предмета </w:t>
      </w:r>
      <w:r w:rsidRPr="00A44C55">
        <w:rPr>
          <w:rFonts w:ascii="Calibri" w:hAnsi="Calibri" w:cs="Calibri"/>
          <w:color w:val="433B32"/>
          <w:sz w:val="20"/>
          <w:szCs w:val="20"/>
        </w:rPr>
        <w:t>«</w:t>
      </w:r>
      <w:r>
        <w:rPr>
          <w:rFonts w:ascii="Calibri" w:hAnsi="Calibri" w:cs="Calibri"/>
          <w:color w:val="433B32"/>
          <w:sz w:val="20"/>
          <w:szCs w:val="20"/>
        </w:rPr>
        <w:t>Литература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», </w:t>
      </w:r>
      <w:r>
        <w:rPr>
          <w:rFonts w:ascii="Calibri" w:hAnsi="Calibri" w:cs="Calibri"/>
          <w:color w:val="433B32"/>
          <w:sz w:val="20"/>
          <w:szCs w:val="20"/>
        </w:rPr>
        <w:t>являются: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воспитание дагестанской гражданской идентичности: патриотизма, чувства гордости за свою Родину, прошлое и настоящее многонационального народа Дагестана;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Calibri" w:hAnsi="Calibri" w:cs="Calibri"/>
          <w:color w:val="5A5044"/>
          <w:sz w:val="20"/>
          <w:szCs w:val="20"/>
        </w:rPr>
        <w:t>способности</w:t>
      </w:r>
      <w:proofErr w:type="gramEnd"/>
      <w:r>
        <w:rPr>
          <w:rFonts w:ascii="Calibri" w:hAnsi="Calibri" w:cs="Calibri"/>
          <w:color w:val="5A5044"/>
          <w:sz w:val="20"/>
          <w:szCs w:val="20"/>
        </w:rPr>
        <w:t xml:space="preserve"> обучающихся к саморазвитию и самообразованию;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proofErr w:type="gramStart"/>
      <w:r>
        <w:rPr>
          <w:rFonts w:ascii="Calibri" w:hAnsi="Calibri" w:cs="Calibri"/>
          <w:color w:val="5A5044"/>
          <w:sz w:val="20"/>
          <w:szCs w:val="20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Дагестана и народов мира;</w:t>
      </w:r>
      <w:proofErr w:type="gramEnd"/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433B32"/>
          <w:sz w:val="24"/>
          <w:szCs w:val="24"/>
        </w:rPr>
        <w:t>Метапредметные</w:t>
      </w:r>
      <w:proofErr w:type="spellEnd"/>
      <w:r w:rsidRPr="00A44C55">
        <w:rPr>
          <w:rFonts w:ascii="'times new roman', times" w:hAnsi="'times new roman', times" w:cs="'times new roman', times"/>
          <w:b/>
          <w:b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433B32"/>
          <w:sz w:val="24"/>
          <w:szCs w:val="24"/>
        </w:rPr>
        <w:t>результаты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>
        <w:rPr>
          <w:rFonts w:ascii="Calibri" w:hAnsi="Calibri" w:cs="Calibri"/>
          <w:color w:val="433B32"/>
          <w:sz w:val="20"/>
          <w:szCs w:val="20"/>
        </w:rPr>
        <w:t xml:space="preserve">изучения предмета </w:t>
      </w:r>
      <w:r w:rsidRPr="00A44C55">
        <w:rPr>
          <w:rFonts w:ascii="Calibri" w:hAnsi="Calibri" w:cs="Calibri"/>
          <w:color w:val="433B32"/>
          <w:sz w:val="20"/>
          <w:szCs w:val="20"/>
        </w:rPr>
        <w:t>«</w:t>
      </w:r>
      <w:r>
        <w:rPr>
          <w:rFonts w:ascii="Calibri" w:hAnsi="Calibri" w:cs="Calibri"/>
          <w:color w:val="433B32"/>
          <w:sz w:val="20"/>
          <w:szCs w:val="20"/>
        </w:rPr>
        <w:t>Литература</w:t>
      </w:r>
      <w:r w:rsidRPr="00A44C55">
        <w:rPr>
          <w:rFonts w:ascii="Calibri" w:hAnsi="Calibri" w:cs="Calibri"/>
          <w:color w:val="433B32"/>
          <w:sz w:val="20"/>
          <w:szCs w:val="20"/>
        </w:rPr>
        <w:t>»: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смысловое чтение;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A44C55" w:rsidRDefault="00A44C55" w:rsidP="00A44C55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90" w:hanging="283"/>
        <w:rPr>
          <w:rFonts w:ascii="Calibri" w:hAnsi="Calibri" w:cs="Calibri"/>
          <w:color w:val="5A5044"/>
          <w:sz w:val="20"/>
          <w:szCs w:val="20"/>
        </w:rPr>
      </w:pPr>
      <w:r>
        <w:rPr>
          <w:rFonts w:ascii="Calibri" w:hAnsi="Calibri" w:cs="Calibri"/>
          <w:color w:val="5A5044"/>
          <w:sz w:val="20"/>
          <w:szCs w:val="20"/>
        </w:rPr>
        <w:lastRenderedPageBreak/>
        <w:t>умение работать с разными источниками информации, находить ее, анализировать, использовать в самостоятельной деятельности.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b/>
          <w:bCs/>
          <w:color w:val="433B32"/>
          <w:sz w:val="24"/>
          <w:szCs w:val="24"/>
        </w:rPr>
        <w:t>Предметные</w:t>
      </w:r>
      <w:r w:rsidRPr="00A44C55">
        <w:rPr>
          <w:rFonts w:ascii="'times new roman', times" w:hAnsi="'times new roman', times" w:cs="'times new roman', times"/>
          <w:b/>
          <w:b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433B32"/>
          <w:sz w:val="24"/>
          <w:szCs w:val="24"/>
        </w:rPr>
        <w:t>результаты</w:t>
      </w:r>
      <w:r>
        <w:rPr>
          <w:rFonts w:ascii="'times new roman', times" w:hAnsi="'times new roman', times" w:cs="'times new roman', times"/>
          <w:b/>
          <w:bCs/>
          <w:color w:val="433B32"/>
          <w:sz w:val="24"/>
          <w:szCs w:val="24"/>
          <w:lang w:val="en-US"/>
        </w:rPr>
        <w:t> </w:t>
      </w:r>
      <w:r>
        <w:rPr>
          <w:rFonts w:ascii="Calibri" w:hAnsi="Calibri" w:cs="Calibri"/>
          <w:color w:val="433B32"/>
          <w:sz w:val="20"/>
          <w:szCs w:val="20"/>
        </w:rPr>
        <w:t>состоят в следующем: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</w:pPr>
      <w:r w:rsidRPr="00A44C55"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 xml:space="preserve">1) </w:t>
      </w:r>
      <w:r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>в познавательной сфере: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понимание ключевых проблем изученных произведений табасаранского фольклора и фольклора других народов, литературы XVIII в., табасаранских писателей XIX—XX вв., литературы народов Дагестана;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владение элементарной литературоведческой терминологией при анализе литературного произведения;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</w:rPr>
      </w:pP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</w:pPr>
      <w:r w:rsidRPr="00A44C55"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 xml:space="preserve">2) </w:t>
      </w:r>
      <w:r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>в ценностно-ориентационной сфере: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приобщение к духовно-нравственным ценностям родной литературы и культуры, сопоставление их с духовно-нравственными ценностями других народов;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формулирование собственного отношения к произведениям табасаранской литературы, их оценка;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собственная интерпретация (в отдельных случаях) изученных литературных произведений;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понимание авторской позиции и свое отношение к ней;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</w:pPr>
      <w:r w:rsidRPr="001E32A8"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 xml:space="preserve">3) </w:t>
      </w:r>
      <w:r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>в коммуникативной сфере: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восприятие на слух литературных произведений разных жанров, осмысленное чтение и адекватное восприятие;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</w:pPr>
      <w:r w:rsidRPr="00A44C55"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 xml:space="preserve">4) </w:t>
      </w:r>
      <w:r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>в эстетической сфере: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</w:rPr>
        <w:lastRenderedPageBreak/>
        <w:t xml:space="preserve">• </w:t>
      </w:r>
      <w:r>
        <w:rPr>
          <w:rFonts w:ascii="Calibri" w:hAnsi="Calibri" w:cs="Calibri"/>
          <w:color w:val="433B32"/>
          <w:sz w:val="20"/>
          <w:szCs w:val="20"/>
        </w:rPr>
        <w:t>понимание табасаранского слова в его эстетической функции, роли изобразительно-выразительных языковых сре</w:t>
      </w:r>
      <w:proofErr w:type="gramStart"/>
      <w:r>
        <w:rPr>
          <w:rFonts w:ascii="Calibri" w:hAnsi="Calibri" w:cs="Calibri"/>
          <w:color w:val="433B32"/>
          <w:sz w:val="20"/>
          <w:szCs w:val="20"/>
        </w:rPr>
        <w:t>дств в с</w:t>
      </w:r>
      <w:proofErr w:type="gramEnd"/>
      <w:r>
        <w:rPr>
          <w:rFonts w:ascii="Calibri" w:hAnsi="Calibri" w:cs="Calibri"/>
          <w:color w:val="433B32"/>
          <w:sz w:val="20"/>
          <w:szCs w:val="20"/>
        </w:rPr>
        <w:t>оздании художественных образов литературных произведений.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567"/>
        <w:rPr>
          <w:rFonts w:ascii="Calibri" w:hAnsi="Calibri" w:cs="Calibri"/>
          <w:b/>
          <w:bCs/>
          <w:color w:val="000000"/>
          <w:spacing w:val="4"/>
          <w:sz w:val="20"/>
          <w:szCs w:val="20"/>
        </w:rPr>
      </w:pPr>
      <w:r>
        <w:rPr>
          <w:rFonts w:ascii="Calibri" w:hAnsi="Calibri" w:cs="Calibri"/>
          <w:color w:val="433B32"/>
          <w:lang w:val="en-US"/>
        </w:rPr>
        <w:t> </w:t>
      </w:r>
      <w:r w:rsidRPr="00A44C55">
        <w:rPr>
          <w:rFonts w:ascii="Calibri" w:hAnsi="Calibri" w:cs="Calibri"/>
          <w:color w:val="433B32"/>
        </w:rPr>
        <w:t xml:space="preserve">                                         </w:t>
      </w:r>
      <w:r w:rsidRPr="00A44C55">
        <w:rPr>
          <w:rFonts w:ascii="Calibri" w:hAnsi="Calibri" w:cs="Calibri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pacing w:val="4"/>
          <w:sz w:val="20"/>
          <w:szCs w:val="20"/>
        </w:rPr>
        <w:t>СОДЕРЖАНИЕ УЧЕБНОГО ПРЕДМЕТА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>
        <w:rPr>
          <w:rFonts w:ascii="Calibri" w:hAnsi="Calibri" w:cs="Calibri"/>
          <w:color w:val="433B32"/>
          <w:lang w:val="en-US"/>
        </w:rPr>
        <w:t> </w:t>
      </w:r>
      <w:r w:rsidRPr="00A44C55">
        <w:rPr>
          <w:rFonts w:ascii="Calibri" w:hAnsi="Calibri" w:cs="Calibri"/>
          <w:color w:val="433B32"/>
        </w:rPr>
        <w:t xml:space="preserve">                                                                </w:t>
      </w:r>
      <w:r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Учебно</w:t>
      </w:r>
      <w:r w:rsidRPr="00A44C55">
        <w:rPr>
          <w:rFonts w:ascii="'Times New Roman', serif" w:hAnsi="'Times New Roman', serif" w:cs="'Times New Roman', serif"/>
          <w:b/>
          <w:bCs/>
          <w:color w:val="000000"/>
          <w:spacing w:val="4"/>
          <w:sz w:val="24"/>
          <w:szCs w:val="24"/>
        </w:rPr>
        <w:t>-</w:t>
      </w:r>
      <w:r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тематический</w:t>
      </w:r>
      <w:r w:rsidRPr="00A44C55">
        <w:rPr>
          <w:rFonts w:ascii="'Times New Roman', serif" w:hAnsi="'Times New Roman', serif" w:cs="'Times New Roman', serif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план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</w:rPr>
      </w:pPr>
      <w:r>
        <w:rPr>
          <w:rFonts w:ascii="Calibri" w:hAnsi="Calibri" w:cs="Calibri"/>
          <w:color w:val="433B32"/>
          <w:lang w:val="en-US"/>
        </w:rPr>
        <w:t> 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7290"/>
        <w:gridCol w:w="2310"/>
      </w:tblGrid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23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Часы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Введение.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Устное народное творчество.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 дагестанской литературы XIX века.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Из  табасаранской литературы 1 половины XX века. 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9                 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P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Из  табасаранской литературы 2 половины XX века. 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Итоговый урок.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</w:tr>
      <w:tr w:rsidR="00A44C55">
        <w:trPr>
          <w:trHeight w:val="1"/>
          <w:jc w:val="center"/>
        </w:trPr>
        <w:tc>
          <w:tcPr>
            <w:tcW w:w="729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2" w:space="0" w:color="00000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Всего часов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:rsidR="00A44C55" w:rsidRDefault="00A44C55">
            <w:pPr>
              <w:autoSpaceDE w:val="0"/>
              <w:autoSpaceDN w:val="0"/>
              <w:adjustRightInd w:val="0"/>
              <w:spacing w:before="180" w:after="18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34</w:t>
            </w:r>
          </w:p>
        </w:tc>
      </w:tr>
    </w:tbl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lang w:val="en-US"/>
        </w:rPr>
      </w:pPr>
      <w:r>
        <w:rPr>
          <w:rFonts w:ascii="Calibri" w:hAnsi="Calibri" w:cs="Calibri"/>
          <w:color w:val="433B32"/>
          <w:lang w:val="en-US"/>
        </w:rPr>
        <w:t> 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b/>
          <w:bCs/>
          <w:color w:val="433B32"/>
          <w:sz w:val="20"/>
          <w:szCs w:val="20"/>
        </w:rPr>
      </w:pPr>
      <w:r>
        <w:rPr>
          <w:rFonts w:ascii="Calibri" w:hAnsi="Calibri" w:cs="Calibri"/>
          <w:b/>
          <w:bCs/>
          <w:color w:val="433B32"/>
          <w:sz w:val="20"/>
          <w:szCs w:val="20"/>
          <w:lang w:val="en-US"/>
        </w:rPr>
        <w:t xml:space="preserve">                                                           </w:t>
      </w:r>
      <w:r>
        <w:rPr>
          <w:rFonts w:ascii="Calibri" w:hAnsi="Calibri" w:cs="Calibri"/>
          <w:b/>
          <w:bCs/>
          <w:color w:val="433B32"/>
          <w:sz w:val="20"/>
          <w:szCs w:val="20"/>
        </w:rPr>
        <w:t>Введение.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b/>
          <w:bCs/>
          <w:color w:val="433B32"/>
          <w:sz w:val="20"/>
          <w:szCs w:val="20"/>
          <w:lang w:val="en-US"/>
        </w:rPr>
        <w:t> </w:t>
      </w:r>
      <w:r>
        <w:rPr>
          <w:rFonts w:ascii="Calibri" w:hAnsi="Calibri" w:cs="Calibri"/>
          <w:color w:val="433B32"/>
          <w:sz w:val="24"/>
          <w:szCs w:val="24"/>
        </w:rPr>
        <w:t>Художественное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произведение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color w:val="433B32"/>
          <w:sz w:val="24"/>
          <w:szCs w:val="24"/>
        </w:rPr>
        <w:t>Содержание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и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форма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color w:val="433B32"/>
          <w:sz w:val="24"/>
          <w:szCs w:val="24"/>
        </w:rPr>
        <w:t>Автор</w:t>
      </w:r>
      <w:r>
        <w:rPr>
          <w:rFonts w:ascii="'times new roman', times" w:hAnsi="'times new roman', times" w:cs="'times new roman', times"/>
          <w:color w:val="433B32"/>
          <w:sz w:val="24"/>
          <w:szCs w:val="24"/>
          <w:lang w:val="en-US"/>
        </w:rPr>
        <w:t> </w:t>
      </w:r>
      <w:r>
        <w:rPr>
          <w:rFonts w:ascii="Calibri" w:hAnsi="Calibri" w:cs="Calibri"/>
          <w:color w:val="433B32"/>
          <w:sz w:val="20"/>
          <w:szCs w:val="20"/>
        </w:rPr>
        <w:t>и герой. Отношение автора к герою. Способы выражения авторской позиции.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b/>
          <w:bCs/>
          <w:color w:val="433B32"/>
          <w:sz w:val="20"/>
          <w:szCs w:val="20"/>
        </w:rPr>
      </w:pPr>
      <w:r>
        <w:rPr>
          <w:rFonts w:ascii="Calibri" w:hAnsi="Calibri" w:cs="Calibri"/>
          <w:b/>
          <w:bCs/>
          <w:color w:val="433B32"/>
          <w:sz w:val="20"/>
          <w:szCs w:val="20"/>
        </w:rPr>
        <w:t>УСТНОЕ</w:t>
      </w:r>
      <w:r>
        <w:rPr>
          <w:rFonts w:ascii="Calibri" w:hAnsi="Calibri" w:cs="Calibri"/>
          <w:b/>
          <w:bCs/>
          <w:color w:val="433B32"/>
          <w:sz w:val="20"/>
          <w:szCs w:val="20"/>
          <w:lang w:val="en-US"/>
        </w:rPr>
        <w:t> </w:t>
      </w:r>
      <w:r w:rsidRPr="001E32A8">
        <w:rPr>
          <w:rFonts w:ascii="Calibri" w:hAnsi="Calibri" w:cs="Calibri"/>
          <w:b/>
          <w:bCs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433B32"/>
          <w:sz w:val="20"/>
          <w:szCs w:val="20"/>
        </w:rPr>
        <w:t>НАРОДНОЕ ТВОРЧЕСТВО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color w:val="433B32"/>
          <w:sz w:val="24"/>
          <w:szCs w:val="24"/>
        </w:rPr>
      </w:pPr>
      <w:r>
        <w:rPr>
          <w:rFonts w:ascii="Calibri" w:hAnsi="Calibri" w:cs="Calibri"/>
          <w:color w:val="433B32"/>
          <w:sz w:val="24"/>
          <w:szCs w:val="24"/>
        </w:rPr>
        <w:t>Легенда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семи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братьях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и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одной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сестре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>.</w:t>
      </w:r>
      <w:r>
        <w:rPr>
          <w:rFonts w:ascii="'times new roman', times" w:hAnsi="'times new roman', times" w:cs="'times new roman', times"/>
          <w:b/>
          <w:bCs/>
          <w:color w:val="433B32"/>
          <w:sz w:val="24"/>
          <w:szCs w:val="24"/>
          <w:lang w:val="en-US"/>
        </w:rPr>
        <w:t> </w:t>
      </w:r>
      <w:r>
        <w:rPr>
          <w:rFonts w:ascii="Calibri" w:hAnsi="Calibri" w:cs="Calibri"/>
          <w:color w:val="433B32"/>
          <w:sz w:val="24"/>
          <w:szCs w:val="24"/>
        </w:rPr>
        <w:t>Понятие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433B32"/>
          <w:sz w:val="24"/>
          <w:szCs w:val="24"/>
        </w:rPr>
        <w:t>легенде</w:t>
      </w:r>
      <w:proofErr w:type="gramStart"/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>.</w:t>
      </w:r>
      <w:r>
        <w:rPr>
          <w:rFonts w:ascii="Calibri" w:hAnsi="Calibri" w:cs="Calibri"/>
          <w:color w:val="433B32"/>
          <w:sz w:val="24"/>
          <w:szCs w:val="24"/>
        </w:rPr>
        <w:t>Ш</w:t>
      </w:r>
      <w:proofErr w:type="spellEnd"/>
      <w:proofErr w:type="gramEnd"/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color w:val="433B32"/>
          <w:sz w:val="24"/>
          <w:szCs w:val="24"/>
        </w:rPr>
        <w:t>Казиев</w:t>
      </w:r>
      <w:proofErr w:type="spellEnd"/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 xml:space="preserve"> «</w:t>
      </w:r>
      <w:proofErr w:type="spellStart"/>
      <w:r>
        <w:rPr>
          <w:rFonts w:ascii="Calibri" w:hAnsi="Calibri" w:cs="Calibri"/>
          <w:color w:val="433B32"/>
          <w:sz w:val="24"/>
          <w:szCs w:val="24"/>
        </w:rPr>
        <w:t>Ямисат</w:t>
      </w:r>
      <w:proofErr w:type="spellEnd"/>
      <w:r w:rsidRPr="00A44C55">
        <w:rPr>
          <w:rFonts w:ascii="'times new roman', times" w:hAnsi="'times new roman', times" w:cs="'times new roman', times"/>
          <w:color w:val="433B32"/>
          <w:sz w:val="24"/>
          <w:szCs w:val="24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Народные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песни</w:t>
      </w:r>
      <w:proofErr w:type="gramStart"/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>.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«</w:t>
      </w:r>
      <w:proofErr w:type="spellStart"/>
      <w:proofErr w:type="gramEnd"/>
      <w:r>
        <w:rPr>
          <w:rFonts w:ascii="Calibri" w:hAnsi="Calibri" w:cs="Calibri"/>
          <w:i/>
          <w:iCs/>
          <w:color w:val="433B32"/>
          <w:sz w:val="24"/>
          <w:szCs w:val="24"/>
        </w:rPr>
        <w:t>Залум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» «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Таригули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 «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Горе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матери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Басни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Мораль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в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басне</w:t>
      </w:r>
      <w:proofErr w:type="gramStart"/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.</w:t>
      </w:r>
      <w:proofErr w:type="gramEnd"/>
      <w:r>
        <w:rPr>
          <w:rFonts w:ascii="Calibri" w:hAnsi="Calibri" w:cs="Calibri"/>
          <w:color w:val="433B32"/>
          <w:sz w:val="20"/>
          <w:szCs w:val="20"/>
        </w:rPr>
        <w:t>Противопоставление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color w:val="433B32"/>
          <w:sz w:val="20"/>
          <w:szCs w:val="20"/>
        </w:rPr>
        <w:t>труда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color w:val="433B32"/>
          <w:sz w:val="20"/>
          <w:szCs w:val="20"/>
        </w:rPr>
        <w:t>и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color w:val="433B32"/>
          <w:sz w:val="20"/>
          <w:szCs w:val="20"/>
        </w:rPr>
        <w:t xml:space="preserve">безделья. </w:t>
      </w:r>
    </w:p>
    <w:p w:rsidR="00A44C55" w:rsidRPr="001E32A8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Ц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Гамзат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color w:val="433B32"/>
          <w:sz w:val="20"/>
          <w:szCs w:val="20"/>
        </w:rPr>
        <w:t xml:space="preserve">Краткий рассказ о писателе-баснописце. </w:t>
      </w:r>
      <w:r w:rsidRPr="001E32A8">
        <w:rPr>
          <w:rFonts w:ascii="Calibri" w:hAnsi="Calibri" w:cs="Calibri"/>
          <w:color w:val="433B32"/>
          <w:sz w:val="20"/>
          <w:szCs w:val="20"/>
        </w:rPr>
        <w:t>«</w:t>
      </w:r>
      <w:r>
        <w:rPr>
          <w:rFonts w:ascii="Calibri" w:hAnsi="Calibri" w:cs="Calibri"/>
          <w:color w:val="433B32"/>
          <w:sz w:val="20"/>
          <w:szCs w:val="20"/>
        </w:rPr>
        <w:t>Слон и муравей</w:t>
      </w:r>
      <w:r w:rsidRPr="001E32A8">
        <w:rPr>
          <w:rFonts w:ascii="Calibri" w:hAnsi="Calibri" w:cs="Calibri"/>
          <w:color w:val="433B32"/>
          <w:sz w:val="20"/>
          <w:szCs w:val="20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color w:val="433B32"/>
          <w:sz w:val="20"/>
          <w:szCs w:val="20"/>
        </w:rPr>
        <w:t xml:space="preserve">К. Рамазанов. </w:t>
      </w:r>
      <w:r w:rsidRPr="00A44C55">
        <w:rPr>
          <w:rFonts w:ascii="Calibri" w:hAnsi="Calibri" w:cs="Calibri"/>
          <w:color w:val="433B32"/>
          <w:sz w:val="20"/>
          <w:szCs w:val="20"/>
        </w:rPr>
        <w:t>«</w:t>
      </w:r>
      <w:r>
        <w:rPr>
          <w:rFonts w:ascii="Calibri" w:hAnsi="Calibri" w:cs="Calibri"/>
          <w:color w:val="433B32"/>
          <w:sz w:val="20"/>
          <w:szCs w:val="20"/>
        </w:rPr>
        <w:t xml:space="preserve">Т1умт1ин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кьаб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ва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урш</w:t>
      </w:r>
      <w:proofErr w:type="spellEnd"/>
      <w:r w:rsidRPr="00A44C55">
        <w:rPr>
          <w:rFonts w:ascii="Calibri" w:hAnsi="Calibri" w:cs="Calibri"/>
          <w:color w:val="433B32"/>
          <w:sz w:val="20"/>
          <w:szCs w:val="20"/>
        </w:rPr>
        <w:t xml:space="preserve">». 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color w:val="433B32"/>
          <w:sz w:val="20"/>
          <w:szCs w:val="20"/>
        </w:rPr>
        <w:t xml:space="preserve">И.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Шахмарданов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« </w:t>
      </w:r>
      <w:r>
        <w:rPr>
          <w:rFonts w:ascii="Calibri" w:hAnsi="Calibri" w:cs="Calibri"/>
          <w:color w:val="433B32"/>
          <w:sz w:val="20"/>
          <w:szCs w:val="20"/>
        </w:rPr>
        <w:t>К зиме неподготовленная мышь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». 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'times new roman', times" w:hAnsi="'times new roman', times" w:cs="'times new roman', times"/>
          <w:b/>
          <w:bCs/>
          <w:i/>
          <w:iCs/>
          <w:color w:val="433B32"/>
          <w:sz w:val="20"/>
          <w:szCs w:val="20"/>
        </w:rPr>
      </w:pP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                                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Дагестанская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литература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'times new roman', times" w:hAnsi="'times new roman', times" w:cs="'times new roman', times"/>
          <w:b/>
          <w:bCs/>
          <w:i/>
          <w:iCs/>
          <w:color w:val="433B32"/>
          <w:sz w:val="20"/>
          <w:szCs w:val="20"/>
          <w:lang w:val="en-US"/>
        </w:rPr>
        <w:t>XX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0"/>
          <w:szCs w:val="20"/>
        </w:rPr>
        <w:t>века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0"/>
          <w:szCs w:val="20"/>
        </w:rPr>
        <w:t>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lastRenderedPageBreak/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У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Батырай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Краткий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рассказ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поэте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«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герое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И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Казак</w:t>
      </w:r>
      <w:proofErr w:type="gramStart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К</w:t>
      </w:r>
      <w:proofErr w:type="gramEnd"/>
      <w:r>
        <w:rPr>
          <w:rFonts w:ascii="Calibri" w:hAnsi="Calibri" w:cs="Calibri"/>
          <w:i/>
          <w:iCs/>
          <w:color w:val="433B32"/>
          <w:sz w:val="24"/>
          <w:szCs w:val="24"/>
        </w:rPr>
        <w:t>раткий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рассказ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поэте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. «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Душман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ханариз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К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Шаза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Краткий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рассказ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поэте</w:t>
      </w:r>
      <w:proofErr w:type="gramStart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.</w:t>
      </w:r>
      <w:proofErr w:type="gram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«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Зов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сердца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С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Стальский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Краткий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рассказ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о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поэте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«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Наша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сила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left="24"/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</w:pP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0"/>
          <w:szCs w:val="20"/>
        </w:rPr>
        <w:t xml:space="preserve">                               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Табасаранская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литература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  <w:lang w:val="en-US"/>
        </w:rPr>
        <w:t> 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2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половины</w:t>
      </w:r>
      <w:r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  <w:lang w:val="en-US"/>
        </w:rPr>
        <w:t> XX 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433B32"/>
          <w:sz w:val="24"/>
          <w:szCs w:val="24"/>
        </w:rPr>
        <w:t>ВЕКА</w:t>
      </w:r>
      <w:r w:rsidRPr="00A44C55">
        <w:rPr>
          <w:rFonts w:ascii="'times new roman', times" w:hAnsi="'times new roman', times" w:cs="'times new roman', times"/>
          <w:b/>
          <w:bCs/>
          <w:i/>
          <w:iCs/>
          <w:color w:val="433B32"/>
          <w:sz w:val="24"/>
          <w:szCs w:val="24"/>
        </w:rPr>
        <w:t>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А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Джафаров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«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Москва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 «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Сестры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». 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>Теория литературы. Метафора.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М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Шамхалов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писателе.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«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Детство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Киндая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Пересказ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автобиографических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произведений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Теория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литературы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Поэма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Б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Митаров</w:t>
      </w:r>
      <w:proofErr w:type="gramStart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  <w:r>
        <w:rPr>
          <w:rFonts w:ascii="Calibri" w:hAnsi="Calibri" w:cs="Calibri"/>
          <w:color w:val="433B32"/>
          <w:sz w:val="20"/>
          <w:szCs w:val="20"/>
        </w:rPr>
        <w:t>К</w:t>
      </w:r>
      <w:proofErr w:type="gramEnd"/>
      <w:r>
        <w:rPr>
          <w:rFonts w:ascii="Calibri" w:hAnsi="Calibri" w:cs="Calibri"/>
          <w:color w:val="433B32"/>
          <w:sz w:val="20"/>
          <w:szCs w:val="20"/>
        </w:rPr>
        <w:t>раткий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 рассказ о поэте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. « </w:t>
      </w:r>
      <w:r>
        <w:rPr>
          <w:rFonts w:ascii="Calibri" w:hAnsi="Calibri" w:cs="Calibri"/>
          <w:color w:val="433B32"/>
          <w:sz w:val="20"/>
          <w:szCs w:val="20"/>
        </w:rPr>
        <w:t>Песня , исполненная на фронте</w:t>
      </w:r>
      <w:r w:rsidRPr="00A44C55">
        <w:rPr>
          <w:rFonts w:ascii="Calibri" w:hAnsi="Calibri" w:cs="Calibri"/>
          <w:color w:val="433B32"/>
          <w:sz w:val="20"/>
          <w:szCs w:val="20"/>
        </w:rPr>
        <w:t>»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color w:val="433B32"/>
          <w:sz w:val="20"/>
          <w:szCs w:val="20"/>
        </w:rPr>
        <w:t xml:space="preserve">М. Шамхалов 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« </w:t>
      </w:r>
      <w:r>
        <w:rPr>
          <w:rFonts w:ascii="Calibri" w:hAnsi="Calibri" w:cs="Calibri"/>
          <w:color w:val="433B32"/>
          <w:sz w:val="20"/>
          <w:szCs w:val="20"/>
        </w:rPr>
        <w:t xml:space="preserve">Снайпер </w:t>
      </w:r>
      <w:proofErr w:type="gramStart"/>
      <w:r>
        <w:rPr>
          <w:rFonts w:ascii="Calibri" w:hAnsi="Calibri" w:cs="Calibri"/>
          <w:color w:val="433B32"/>
          <w:sz w:val="20"/>
          <w:szCs w:val="20"/>
        </w:rPr>
        <w:t>Абдуллах</w:t>
      </w:r>
      <w:proofErr w:type="gramEnd"/>
      <w:r w:rsidRPr="00A44C55">
        <w:rPr>
          <w:rFonts w:ascii="Calibri" w:hAnsi="Calibri" w:cs="Calibri"/>
          <w:color w:val="433B32"/>
          <w:sz w:val="20"/>
          <w:szCs w:val="20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>Теория литературы. Стихотворные размеры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М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Митаров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писателе</w:t>
      </w:r>
      <w:proofErr w:type="gramStart"/>
      <w:r>
        <w:rPr>
          <w:rFonts w:ascii="Calibri" w:hAnsi="Calibri" w:cs="Calibri"/>
          <w:color w:val="433B32"/>
          <w:sz w:val="20"/>
          <w:szCs w:val="20"/>
        </w:rPr>
        <w:t>.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» </w:t>
      </w:r>
      <w:proofErr w:type="gramEnd"/>
      <w:r>
        <w:rPr>
          <w:rFonts w:ascii="Calibri" w:hAnsi="Calibri" w:cs="Calibri"/>
          <w:color w:val="433B32"/>
          <w:sz w:val="20"/>
          <w:szCs w:val="20"/>
        </w:rPr>
        <w:t>Матерям снятся сны</w:t>
      </w:r>
      <w:r w:rsidRPr="00A44C55">
        <w:rPr>
          <w:rFonts w:ascii="Calibri" w:hAnsi="Calibri" w:cs="Calibri"/>
          <w:color w:val="433B32"/>
          <w:sz w:val="20"/>
          <w:szCs w:val="20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b/>
          <w:bCs/>
          <w:color w:val="433B32"/>
          <w:sz w:val="20"/>
          <w:szCs w:val="20"/>
        </w:rPr>
      </w:pPr>
      <w:r w:rsidRPr="00A44C55">
        <w:rPr>
          <w:rFonts w:ascii="Calibri" w:hAnsi="Calibri" w:cs="Calibri"/>
          <w:color w:val="433B32"/>
          <w:sz w:val="20"/>
          <w:szCs w:val="20"/>
        </w:rPr>
        <w:t xml:space="preserve">                              </w:t>
      </w:r>
      <w:r w:rsidRPr="00A44C55">
        <w:rPr>
          <w:rFonts w:ascii="Calibri" w:hAnsi="Calibri" w:cs="Calibri"/>
          <w:color w:val="433B32"/>
          <w:sz w:val="24"/>
          <w:szCs w:val="24"/>
        </w:rPr>
        <w:t xml:space="preserve"> 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b/>
          <w:bCs/>
          <w:color w:val="433B32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color w:val="433B32"/>
          <w:sz w:val="20"/>
          <w:szCs w:val="20"/>
        </w:rPr>
        <w:t>Дагестанской</w:t>
      </w:r>
      <w:proofErr w:type="gramEnd"/>
      <w:r>
        <w:rPr>
          <w:rFonts w:ascii="Calibri" w:hAnsi="Calibri" w:cs="Calibri"/>
          <w:b/>
          <w:bCs/>
          <w:color w:val="433B32"/>
          <w:sz w:val="20"/>
          <w:szCs w:val="20"/>
        </w:rPr>
        <w:t xml:space="preserve">  литература.</w:t>
      </w:r>
    </w:p>
    <w:p w:rsidR="00A44C55" w:rsidRPr="001E32A8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color w:val="433B32"/>
          <w:sz w:val="20"/>
          <w:szCs w:val="20"/>
        </w:rPr>
        <w:t xml:space="preserve">Э.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Капиев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. Краткий рассказ о писателе. </w:t>
      </w:r>
      <w:r w:rsidRPr="001E32A8">
        <w:rPr>
          <w:rFonts w:ascii="Calibri" w:hAnsi="Calibri" w:cs="Calibri"/>
          <w:color w:val="433B32"/>
          <w:sz w:val="20"/>
          <w:szCs w:val="20"/>
        </w:rPr>
        <w:t xml:space="preserve">« </w:t>
      </w:r>
      <w:r>
        <w:rPr>
          <w:rFonts w:ascii="Calibri" w:hAnsi="Calibri" w:cs="Calibri"/>
          <w:color w:val="433B32"/>
          <w:sz w:val="20"/>
          <w:szCs w:val="20"/>
        </w:rPr>
        <w:t>Разведчики</w:t>
      </w:r>
      <w:r w:rsidRPr="001E32A8">
        <w:rPr>
          <w:rFonts w:ascii="Calibri" w:hAnsi="Calibri" w:cs="Calibri"/>
          <w:color w:val="433B32"/>
          <w:sz w:val="20"/>
          <w:szCs w:val="20"/>
        </w:rPr>
        <w:t xml:space="preserve">» 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color w:val="433B32"/>
          <w:lang w:val="en-US"/>
        </w:rPr>
        <w:t> 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Теория литературы. Очерк.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ind w:firstLine="346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Р. Гамзатов.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поэте- писателе</w:t>
      </w:r>
      <w:proofErr w:type="gramStart"/>
      <w:r>
        <w:rPr>
          <w:rFonts w:ascii="Calibri" w:hAnsi="Calibri" w:cs="Calibri"/>
          <w:color w:val="433B32"/>
          <w:sz w:val="20"/>
          <w:szCs w:val="20"/>
        </w:rPr>
        <w:t>.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proofErr w:type="gramEnd"/>
      <w:r>
        <w:rPr>
          <w:rFonts w:ascii="Calibri" w:hAnsi="Calibri" w:cs="Calibri"/>
          <w:i/>
          <w:iCs/>
          <w:color w:val="433B32"/>
          <w:sz w:val="20"/>
          <w:szCs w:val="20"/>
        </w:rPr>
        <w:t>Журавли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 xml:space="preserve">». « 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Вера Васильевна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ind w:left="24"/>
        <w:rPr>
          <w:rFonts w:ascii="Calibri" w:hAnsi="Calibri" w:cs="Calibri"/>
          <w:b/>
          <w:bCs/>
          <w:color w:val="433B32"/>
          <w:sz w:val="20"/>
          <w:szCs w:val="20"/>
        </w:rPr>
      </w:pPr>
      <w:r w:rsidRPr="00A44C55">
        <w:rPr>
          <w:rFonts w:ascii="Calibri" w:hAnsi="Calibri" w:cs="Calibri"/>
          <w:b/>
          <w:bCs/>
          <w:color w:val="433B32"/>
          <w:sz w:val="20"/>
          <w:szCs w:val="20"/>
        </w:rPr>
        <w:t xml:space="preserve">                                </w:t>
      </w:r>
      <w:r>
        <w:rPr>
          <w:rFonts w:ascii="Calibri" w:hAnsi="Calibri" w:cs="Calibri"/>
          <w:b/>
          <w:bCs/>
          <w:color w:val="433B32"/>
          <w:sz w:val="20"/>
          <w:szCs w:val="20"/>
        </w:rPr>
        <w:t xml:space="preserve">Табасаранская литература </w:t>
      </w:r>
      <w:r>
        <w:rPr>
          <w:rFonts w:ascii="Calibri" w:hAnsi="Calibri" w:cs="Calibri"/>
          <w:b/>
          <w:bCs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b/>
          <w:bCs/>
          <w:color w:val="433B32"/>
          <w:sz w:val="20"/>
          <w:szCs w:val="20"/>
        </w:rPr>
        <w:t xml:space="preserve"> 2 </w:t>
      </w:r>
      <w:r>
        <w:rPr>
          <w:rFonts w:ascii="Calibri" w:hAnsi="Calibri" w:cs="Calibri"/>
          <w:b/>
          <w:bCs/>
          <w:color w:val="433B32"/>
          <w:sz w:val="20"/>
          <w:szCs w:val="20"/>
        </w:rPr>
        <w:t>половины</w:t>
      </w:r>
      <w:r>
        <w:rPr>
          <w:rFonts w:ascii="Calibri" w:hAnsi="Calibri" w:cs="Calibri"/>
          <w:b/>
          <w:bCs/>
          <w:color w:val="433B32"/>
          <w:sz w:val="20"/>
          <w:szCs w:val="20"/>
          <w:lang w:val="en-US"/>
        </w:rPr>
        <w:t> </w:t>
      </w:r>
      <w:r>
        <w:rPr>
          <w:rFonts w:ascii="'times new roman', times" w:hAnsi="'times new roman', times" w:cs="'times new roman', times"/>
          <w:b/>
          <w:bCs/>
          <w:color w:val="433B32"/>
          <w:sz w:val="24"/>
          <w:szCs w:val="24"/>
          <w:lang w:val="en-US"/>
        </w:rPr>
        <w:t>XX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433B32"/>
          <w:sz w:val="20"/>
          <w:szCs w:val="20"/>
        </w:rPr>
        <w:t>ВЕКА.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М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Шамхалов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« </w:t>
      </w:r>
      <w:r>
        <w:rPr>
          <w:rFonts w:ascii="Calibri" w:hAnsi="Calibri" w:cs="Calibri"/>
          <w:i/>
          <w:iCs/>
          <w:color w:val="433B32"/>
          <w:sz w:val="24"/>
          <w:szCs w:val="24"/>
        </w:rPr>
        <w:t>Хлеб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Теория литературы. Антитеза. 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</w:rPr>
        <w:t>Двусложные (ямб, хорей) и трехсложные (дактиль, амфибрахий, анапест) раз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softHyphen/>
      </w:r>
      <w:r>
        <w:rPr>
          <w:rFonts w:ascii="Calibri" w:hAnsi="Calibri" w:cs="Calibri"/>
          <w:i/>
          <w:iCs/>
          <w:color w:val="433B32"/>
          <w:sz w:val="20"/>
          <w:szCs w:val="20"/>
        </w:rPr>
        <w:t>меры стиха (начальные понятия).</w:t>
      </w:r>
      <w:proofErr w:type="gram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Поэтическая интонация 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( </w:t>
      </w:r>
      <w:proofErr w:type="gramEnd"/>
      <w:r>
        <w:rPr>
          <w:rFonts w:ascii="Calibri" w:hAnsi="Calibri" w:cs="Calibri"/>
          <w:i/>
          <w:iCs/>
          <w:color w:val="433B32"/>
          <w:sz w:val="20"/>
          <w:szCs w:val="20"/>
        </w:rPr>
        <w:t>начальные представления).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4"/>
          <w:szCs w:val="24"/>
        </w:rPr>
        <w:t>М</w:t>
      </w:r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433B32"/>
          <w:sz w:val="24"/>
          <w:szCs w:val="24"/>
        </w:rPr>
        <w:t>Митаров</w:t>
      </w:r>
      <w:proofErr w:type="spellEnd"/>
      <w:r w:rsidRPr="00A44C55">
        <w:rPr>
          <w:rFonts w:ascii="'times new roman', times" w:hAnsi="'times new roman', times" w:cs="'times new roman', times"/>
          <w:i/>
          <w:iCs/>
          <w:color w:val="433B32"/>
          <w:sz w:val="24"/>
          <w:szCs w:val="24"/>
        </w:rPr>
        <w:t>.</w:t>
      </w:r>
      <w:r w:rsidRPr="00A44C55">
        <w:rPr>
          <w:rFonts w:ascii="Calibri" w:hAnsi="Calibri" w:cs="Calibri"/>
          <w:color w:val="433B32"/>
          <w:sz w:val="20"/>
          <w:szCs w:val="20"/>
        </w:rPr>
        <w:t xml:space="preserve"> « </w:t>
      </w:r>
      <w:r>
        <w:rPr>
          <w:rFonts w:ascii="Calibri" w:hAnsi="Calibri" w:cs="Calibri"/>
          <w:color w:val="433B32"/>
          <w:sz w:val="20"/>
          <w:szCs w:val="20"/>
        </w:rPr>
        <w:t>Легенда о хлебе</w:t>
      </w:r>
      <w:r w:rsidRPr="00A44C55">
        <w:rPr>
          <w:rFonts w:ascii="Calibri" w:hAnsi="Calibri" w:cs="Calibri"/>
          <w:color w:val="433B32"/>
          <w:sz w:val="20"/>
          <w:szCs w:val="20"/>
        </w:rPr>
        <w:t>»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sz w:val="20"/>
          <w:szCs w:val="20"/>
        </w:rPr>
      </w:pPr>
      <w:r>
        <w:rPr>
          <w:rFonts w:ascii="Calibri" w:hAnsi="Calibri" w:cs="Calibri"/>
          <w:color w:val="433B32"/>
          <w:sz w:val="20"/>
          <w:szCs w:val="20"/>
        </w:rPr>
        <w:t xml:space="preserve">Ш.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Казиев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. Краткий рассказ о писателе </w:t>
      </w:r>
      <w:r w:rsidRPr="00A44C55">
        <w:rPr>
          <w:rFonts w:ascii="Calibri" w:hAnsi="Calibri" w:cs="Calibri"/>
          <w:color w:val="433B32"/>
          <w:sz w:val="20"/>
          <w:szCs w:val="20"/>
        </w:rPr>
        <w:t>«</w:t>
      </w:r>
      <w:r>
        <w:rPr>
          <w:rFonts w:ascii="Calibri" w:hAnsi="Calibri" w:cs="Calibri"/>
          <w:color w:val="433B32"/>
          <w:sz w:val="20"/>
          <w:szCs w:val="20"/>
        </w:rPr>
        <w:t xml:space="preserve">Родник </w:t>
      </w:r>
      <w:proofErr w:type="spellStart"/>
      <w:r>
        <w:rPr>
          <w:rFonts w:ascii="Calibri" w:hAnsi="Calibri" w:cs="Calibri"/>
          <w:color w:val="433B32"/>
          <w:sz w:val="20"/>
          <w:szCs w:val="20"/>
        </w:rPr>
        <w:t>Барсикая</w:t>
      </w:r>
      <w:proofErr w:type="spellEnd"/>
      <w:r w:rsidRPr="00A44C55">
        <w:rPr>
          <w:rFonts w:ascii="Calibri" w:hAnsi="Calibri" w:cs="Calibri"/>
          <w:color w:val="433B32"/>
          <w:sz w:val="20"/>
          <w:szCs w:val="20"/>
        </w:rPr>
        <w:t>»</w:t>
      </w:r>
    </w:p>
    <w:p w:rsidR="00A44C55" w:rsidRPr="001E32A8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Теория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литературы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</w:rPr>
        <w:t>.С</w:t>
      </w:r>
      <w:proofErr w:type="gramEnd"/>
      <w:r>
        <w:rPr>
          <w:rFonts w:ascii="Calibri" w:hAnsi="Calibri" w:cs="Calibri"/>
          <w:i/>
          <w:iCs/>
          <w:color w:val="433B32"/>
          <w:sz w:val="20"/>
          <w:szCs w:val="20"/>
        </w:rPr>
        <w:t>тихотворные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строки</w:t>
      </w:r>
      <w:r w:rsidRPr="001E32A8">
        <w:rPr>
          <w:rFonts w:ascii="Calibri" w:hAnsi="Calibri" w:cs="Calibri"/>
          <w:i/>
          <w:iCs/>
          <w:color w:val="433B32"/>
          <w:sz w:val="20"/>
          <w:szCs w:val="20"/>
        </w:rPr>
        <w:t>»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Ш.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Шахмарданов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.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писателе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Мама солдата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».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Теория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литературы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</w:rPr>
        <w:t>.Р</w:t>
      </w:r>
      <w:proofErr w:type="gramEnd"/>
      <w:r>
        <w:rPr>
          <w:rFonts w:ascii="Calibri" w:hAnsi="Calibri" w:cs="Calibri"/>
          <w:i/>
          <w:iCs/>
          <w:color w:val="433B32"/>
          <w:sz w:val="20"/>
          <w:szCs w:val="20"/>
        </w:rPr>
        <w:t>ассказ</w:t>
      </w:r>
      <w:proofErr w:type="spellEnd"/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П.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Асланов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</w:rPr>
        <w:t>.</w:t>
      </w:r>
      <w:r>
        <w:rPr>
          <w:rFonts w:ascii="Calibri" w:hAnsi="Calibri" w:cs="Calibri"/>
          <w:color w:val="433B32"/>
          <w:sz w:val="20"/>
          <w:szCs w:val="20"/>
        </w:rPr>
        <w:t>К</w:t>
      </w:r>
      <w:proofErr w:type="gramEnd"/>
      <w:r>
        <w:rPr>
          <w:rFonts w:ascii="Calibri" w:hAnsi="Calibri" w:cs="Calibri"/>
          <w:color w:val="433B32"/>
          <w:sz w:val="20"/>
          <w:szCs w:val="20"/>
        </w:rPr>
        <w:t>раткий</w:t>
      </w:r>
      <w:proofErr w:type="spellEnd"/>
      <w:r>
        <w:rPr>
          <w:rFonts w:ascii="Calibri" w:hAnsi="Calibri" w:cs="Calibri"/>
          <w:color w:val="433B32"/>
          <w:sz w:val="20"/>
          <w:szCs w:val="20"/>
        </w:rPr>
        <w:t xml:space="preserve"> рассказ о поэте</w:t>
      </w:r>
      <w:r>
        <w:rPr>
          <w:rFonts w:ascii="Calibri" w:hAnsi="Calibri" w:cs="Calibri"/>
          <w:color w:val="433B32"/>
          <w:sz w:val="20"/>
          <w:szCs w:val="20"/>
          <w:lang w:val="en-US"/>
        </w:rPr>
        <w:t> </w:t>
      </w:r>
      <w:r w:rsidRPr="00A44C55">
        <w:rPr>
          <w:rFonts w:ascii="Calibri" w:hAnsi="Calibri" w:cs="Calibri"/>
          <w:color w:val="433B32"/>
          <w:sz w:val="20"/>
          <w:szCs w:val="20"/>
        </w:rPr>
        <w:t>.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Весна в молодые годы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lastRenderedPageBreak/>
        <w:t>Ю.Базутаев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.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писателе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Судьба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</w:t>
      </w:r>
      <w:proofErr w:type="gramStart"/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.»</w:t>
      </w:r>
      <w:proofErr w:type="gramEnd"/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Доброта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А.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Ахмадов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Весенняя песня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 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Последний листок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К.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Маллаев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. </w:t>
      </w:r>
      <w:r>
        <w:rPr>
          <w:rFonts w:ascii="Calibri" w:hAnsi="Calibri" w:cs="Calibri"/>
          <w:color w:val="433B32"/>
          <w:sz w:val="20"/>
          <w:szCs w:val="20"/>
        </w:rPr>
        <w:t xml:space="preserve">Краткий рассказ </w:t>
      </w:r>
      <w:proofErr w:type="gramStart"/>
      <w:r>
        <w:rPr>
          <w:rFonts w:ascii="Calibri" w:hAnsi="Calibri" w:cs="Calibri"/>
          <w:color w:val="433B32"/>
          <w:sz w:val="20"/>
          <w:szCs w:val="20"/>
        </w:rPr>
        <w:t>о</w:t>
      </w:r>
      <w:proofErr w:type="gramEnd"/>
      <w:r>
        <w:rPr>
          <w:rFonts w:ascii="Calibri" w:hAnsi="Calibri" w:cs="Calibri"/>
          <w:color w:val="433B32"/>
          <w:sz w:val="20"/>
          <w:szCs w:val="20"/>
        </w:rPr>
        <w:t xml:space="preserve"> поете.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Мое село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 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Судьба матери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».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Э.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Ашурбегова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поэтессе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.</w:t>
      </w:r>
      <w:proofErr w:type="gram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 xml:space="preserve">« 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Слова больного внука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»»</w:t>
      </w:r>
    </w:p>
    <w:p w:rsidR="00A44C55" w:rsidRP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С. </w:t>
      </w:r>
      <w:proofErr w:type="spellStart"/>
      <w:r>
        <w:rPr>
          <w:rFonts w:ascii="Calibri" w:hAnsi="Calibri" w:cs="Calibri"/>
          <w:i/>
          <w:iCs/>
          <w:color w:val="433B32"/>
          <w:sz w:val="20"/>
          <w:szCs w:val="20"/>
        </w:rPr>
        <w:t>Курабегова</w:t>
      </w:r>
      <w:proofErr w:type="spellEnd"/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. </w:t>
      </w:r>
      <w:r>
        <w:rPr>
          <w:rFonts w:ascii="Calibri" w:hAnsi="Calibri" w:cs="Calibri"/>
          <w:color w:val="433B32"/>
          <w:sz w:val="20"/>
          <w:szCs w:val="20"/>
        </w:rPr>
        <w:t xml:space="preserve">Краткий рассказ о поэтессе. 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Родным краям</w:t>
      </w:r>
      <w:r w:rsidRPr="00A44C55">
        <w:rPr>
          <w:rFonts w:ascii="Calibri" w:hAnsi="Calibri" w:cs="Calibri"/>
          <w:i/>
          <w:iCs/>
          <w:color w:val="433B32"/>
          <w:sz w:val="20"/>
          <w:szCs w:val="20"/>
        </w:rPr>
        <w:t>»</w:t>
      </w:r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i/>
          <w:iCs/>
          <w:color w:val="433B32"/>
          <w:sz w:val="20"/>
          <w:szCs w:val="20"/>
          <w:lang w:val="en-US"/>
        </w:rPr>
      </w:pP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Г. Гаджиев </w:t>
      </w:r>
      <w:r>
        <w:rPr>
          <w:rFonts w:ascii="Calibri" w:hAnsi="Calibri" w:cs="Calibri"/>
          <w:color w:val="433B32"/>
          <w:sz w:val="20"/>
          <w:szCs w:val="20"/>
        </w:rPr>
        <w:t>Краткий рассказ о писателе.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i/>
          <w:iCs/>
          <w:color w:val="433B32"/>
          <w:sz w:val="20"/>
          <w:szCs w:val="20"/>
          <w:lang w:val="en-US"/>
        </w:rPr>
        <w:t>«</w:t>
      </w:r>
      <w:r>
        <w:rPr>
          <w:rFonts w:ascii="Calibri" w:hAnsi="Calibri" w:cs="Calibri"/>
          <w:i/>
          <w:iCs/>
          <w:color w:val="433B32"/>
          <w:sz w:val="20"/>
          <w:szCs w:val="20"/>
        </w:rPr>
        <w:t>Первая ложка</w:t>
      </w:r>
      <w:r>
        <w:rPr>
          <w:rFonts w:ascii="Calibri" w:hAnsi="Calibri" w:cs="Calibri"/>
          <w:i/>
          <w:iCs/>
          <w:color w:val="433B32"/>
          <w:sz w:val="20"/>
          <w:szCs w:val="20"/>
          <w:lang w:val="en-US"/>
        </w:rPr>
        <w:t>».</w:t>
      </w:r>
      <w:proofErr w:type="gramEnd"/>
    </w:p>
    <w:p w:rsidR="00A44C55" w:rsidRDefault="00A44C55" w:rsidP="00A44C55">
      <w:pPr>
        <w:autoSpaceDE w:val="0"/>
        <w:autoSpaceDN w:val="0"/>
        <w:adjustRightInd w:val="0"/>
        <w:spacing w:before="180" w:after="180"/>
        <w:rPr>
          <w:rFonts w:ascii="Calibri" w:hAnsi="Calibri" w:cs="Calibri"/>
          <w:color w:val="433B32"/>
          <w:lang w:val="en-US"/>
        </w:rPr>
      </w:pPr>
      <w:r>
        <w:rPr>
          <w:rFonts w:ascii="Calibri" w:hAnsi="Calibri" w:cs="Calibri"/>
          <w:color w:val="433B32"/>
          <w:lang w:val="en-US"/>
        </w:rPr>
        <w:t> </w:t>
      </w: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rPr>
          <w:rFonts w:ascii="Calibri" w:hAnsi="Calibri" w:cs="Calibri"/>
          <w:lang w:val="en-US"/>
        </w:rPr>
      </w:pPr>
    </w:p>
    <w:p w:rsidR="00A44C55" w:rsidRDefault="00A44C55" w:rsidP="00A44C55">
      <w:p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jc w:val="center"/>
        <w:rPr>
          <w:rFonts w:ascii="Calibri" w:hAnsi="Calibri" w:cs="Calibri"/>
          <w:lang w:val="en-US"/>
        </w:rPr>
      </w:pPr>
    </w:p>
    <w:p w:rsidR="007106D5" w:rsidRDefault="007106D5"/>
    <w:sectPr w:rsidR="007106D5" w:rsidSect="001E32A8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'times new roman', 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'Times New Roman', serif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FA149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44C55"/>
    <w:rsid w:val="00073A87"/>
    <w:rsid w:val="001E32A8"/>
    <w:rsid w:val="007106D5"/>
    <w:rsid w:val="00A4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70</Pages>
  <Words>23020</Words>
  <Characters>131216</Characters>
  <Application>Microsoft Office Word</Application>
  <DocSecurity>0</DocSecurity>
  <Lines>1093</Lines>
  <Paragraphs>307</Paragraphs>
  <ScaleCrop>false</ScaleCrop>
  <Company/>
  <LinksUpToDate>false</LinksUpToDate>
  <CharactersWithSpaces>153929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4</cp:revision>
  <cp:lastPrinted>2018-09-21T11:30:00Z</cp:lastPrinted>
  <dcterms:created xsi:type="dcterms:W3CDTF">2018-09-21T11:25:00Z</dcterms:created>
  <dcterms:modified xsi:type="dcterms:W3CDTF">2018-09-21T11:31:00Z</dcterms:modified>
</cp:coreProperties>
</file>