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BD" w:rsidRPr="00734BE7" w:rsidRDefault="00BA1BBD" w:rsidP="00734BE7">
      <w:pPr>
        <w:ind w:left="-15" w:firstLine="708"/>
        <w:jc w:val="center"/>
      </w:pPr>
    </w:p>
    <w:p w:rsidR="00BA1BBD" w:rsidRPr="00734BE7" w:rsidRDefault="00BA1BBD" w:rsidP="00734BE7">
      <w:pPr>
        <w:ind w:left="-15" w:firstLine="708"/>
        <w:jc w:val="center"/>
      </w:pPr>
    </w:p>
    <w:p w:rsidR="00BA1BBD" w:rsidRPr="00734BE7" w:rsidRDefault="00BA1BBD" w:rsidP="00734BE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34BE7">
        <w:rPr>
          <w:b/>
        </w:rPr>
        <w:t>Муниципальное  бюджетное общеобразовательное учреждение</w:t>
      </w:r>
    </w:p>
    <w:p w:rsidR="00BA1BBD" w:rsidRPr="00734BE7" w:rsidRDefault="00BA1BBD" w:rsidP="00734BE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34BE7">
        <w:rPr>
          <w:b/>
        </w:rPr>
        <w:t>«Средняя общеобразовательная школа№17»</w:t>
      </w:r>
    </w:p>
    <w:p w:rsidR="00BA1BBD" w:rsidRPr="00734BE7" w:rsidRDefault="00BA1BBD" w:rsidP="00734BE7">
      <w:pPr>
        <w:widowControl w:val="0"/>
        <w:autoSpaceDE w:val="0"/>
        <w:autoSpaceDN w:val="0"/>
        <w:adjustRightInd w:val="0"/>
        <w:spacing w:after="120"/>
        <w:jc w:val="center"/>
      </w:pPr>
    </w:p>
    <w:tbl>
      <w:tblPr>
        <w:tblStyle w:val="11"/>
        <w:tblpPr w:leftFromText="180" w:rightFromText="180" w:vertAnchor="text" w:horzAnchor="margin" w:tblpY="533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  <w:gridCol w:w="3363"/>
        <w:gridCol w:w="3783"/>
      </w:tblGrid>
      <w:tr w:rsidR="00BA1BBD" w:rsidRPr="00734BE7" w:rsidTr="00BA1BBD">
        <w:trPr>
          <w:trHeight w:val="1093"/>
        </w:trPr>
        <w:tc>
          <w:tcPr>
            <w:tcW w:w="3083" w:type="dxa"/>
          </w:tcPr>
          <w:p w:rsidR="00BA1BBD" w:rsidRPr="00734BE7" w:rsidRDefault="00BA1BBD" w:rsidP="00734BE7">
            <w:pPr>
              <w:jc w:val="center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РАССМОТРЕНО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на заседании МС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протокол №  от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11.09.2020 г.</w:t>
            </w:r>
          </w:p>
        </w:tc>
        <w:tc>
          <w:tcPr>
            <w:tcW w:w="3363" w:type="dxa"/>
          </w:tcPr>
          <w:p w:rsidR="00BA1BBD" w:rsidRPr="00734BE7" w:rsidRDefault="00BA1BBD" w:rsidP="00734BE7">
            <w:pPr>
              <w:jc w:val="center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СОГЛАСОВАНО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Зам.директора по ВР Гамидова Г.М.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_____________</w:t>
            </w:r>
          </w:p>
        </w:tc>
        <w:tc>
          <w:tcPr>
            <w:tcW w:w="3783" w:type="dxa"/>
          </w:tcPr>
          <w:p w:rsidR="00BA1BBD" w:rsidRPr="00734BE7" w:rsidRDefault="00BA1BBD" w:rsidP="00734BE7">
            <w:pPr>
              <w:jc w:val="center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УТВЕРЖДЕНО</w:t>
            </w:r>
          </w:p>
          <w:p w:rsidR="00BA1BBD" w:rsidRPr="00734BE7" w:rsidRDefault="00BA1BBD" w:rsidP="00734BE7">
            <w:pPr>
              <w:jc w:val="center"/>
              <w:rPr>
                <w:b/>
                <w:sz w:val="24"/>
                <w:szCs w:val="24"/>
              </w:rPr>
            </w:pPr>
            <w:r w:rsidRPr="00734BE7">
              <w:rPr>
                <w:b/>
                <w:sz w:val="24"/>
                <w:szCs w:val="24"/>
              </w:rPr>
              <w:t>Приказом № 159-ОД от 11.09.2020 г.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Директор МБОУ СОШ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Шихмагомедова А.А.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  <w:r w:rsidRPr="00734BE7">
              <w:rPr>
                <w:sz w:val="24"/>
                <w:szCs w:val="24"/>
              </w:rPr>
              <w:t>_________________</w:t>
            </w: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</w:p>
          <w:p w:rsidR="00BA1BBD" w:rsidRPr="00734BE7" w:rsidRDefault="00BA1BBD" w:rsidP="00734B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1BBD" w:rsidRPr="00734BE7" w:rsidRDefault="00BA1BBD" w:rsidP="00734BE7">
      <w:pPr>
        <w:widowControl w:val="0"/>
        <w:autoSpaceDE w:val="0"/>
        <w:autoSpaceDN w:val="0"/>
        <w:adjustRightInd w:val="0"/>
        <w:spacing w:after="120"/>
        <w:jc w:val="center"/>
      </w:pPr>
    </w:p>
    <w:p w:rsidR="00BA1BBD" w:rsidRPr="00734BE7" w:rsidRDefault="00BA1BBD" w:rsidP="00734BE7">
      <w:pPr>
        <w:widowControl w:val="0"/>
        <w:autoSpaceDE w:val="0"/>
        <w:autoSpaceDN w:val="0"/>
        <w:adjustRightInd w:val="0"/>
        <w:spacing w:after="120"/>
        <w:jc w:val="center"/>
      </w:pPr>
    </w:p>
    <w:p w:rsidR="00BA1BBD" w:rsidRPr="00734BE7" w:rsidRDefault="00BA1BBD" w:rsidP="00734BE7">
      <w:pPr>
        <w:jc w:val="center"/>
      </w:pPr>
      <w:r w:rsidRPr="00734BE7">
        <w:rPr>
          <w:color w:val="252525"/>
        </w:rPr>
        <w:br/>
      </w: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BA1BBD" w:rsidRPr="00734BE7" w:rsidRDefault="00BA1BBD" w:rsidP="00734BE7">
      <w:pPr>
        <w:shd w:val="clear" w:color="auto" w:fill="FFFFFF"/>
        <w:jc w:val="center"/>
        <w:rPr>
          <w:color w:val="000000"/>
        </w:rPr>
      </w:pPr>
      <w:r w:rsidRPr="00734BE7">
        <w:rPr>
          <w:b/>
          <w:bCs/>
          <w:color w:val="000000"/>
        </w:rPr>
        <w:t>Программа школьного объединения «Российское движение школьников»</w:t>
      </w:r>
    </w:p>
    <w:p w:rsidR="00BA1BBD" w:rsidRPr="00734BE7" w:rsidRDefault="00BA1BBD" w:rsidP="00734BE7">
      <w:pPr>
        <w:shd w:val="clear" w:color="auto" w:fill="FFFFFF"/>
        <w:jc w:val="center"/>
        <w:rPr>
          <w:b/>
          <w:bCs/>
          <w:color w:val="000000"/>
        </w:rPr>
      </w:pPr>
      <w:r w:rsidRPr="00734BE7">
        <w:rPr>
          <w:b/>
          <w:bCs/>
          <w:color w:val="000000"/>
        </w:rPr>
        <w:t>для учащихся 8-17 лет (военно-патриотическое направление)</w:t>
      </w:r>
    </w:p>
    <w:p w:rsidR="00BA1BBD" w:rsidRPr="00734BE7" w:rsidRDefault="00BA1BBD" w:rsidP="00734BE7">
      <w:pPr>
        <w:shd w:val="clear" w:color="auto" w:fill="FFFFFF"/>
        <w:rPr>
          <w:b/>
          <w:bCs/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right"/>
        <w:rPr>
          <w:color w:val="000000"/>
        </w:rPr>
      </w:pPr>
      <w:r w:rsidRPr="00734BE7">
        <w:rPr>
          <w:bCs/>
          <w:color w:val="000000"/>
        </w:rPr>
        <w:t>Направленность программы: социально – культурная.</w:t>
      </w:r>
      <w:r w:rsidRPr="00734BE7">
        <w:rPr>
          <w:color w:val="000000"/>
        </w:rPr>
        <w:br/>
        <w:t>Уровень сложности: базовый</w:t>
      </w:r>
    </w:p>
    <w:p w:rsidR="00BA1BBD" w:rsidRPr="00734BE7" w:rsidRDefault="00BA1BBD" w:rsidP="00734BE7">
      <w:pPr>
        <w:spacing w:after="150"/>
        <w:jc w:val="right"/>
        <w:rPr>
          <w:color w:val="000000"/>
        </w:rPr>
      </w:pPr>
      <w:r w:rsidRPr="00734BE7">
        <w:rPr>
          <w:color w:val="000000"/>
        </w:rPr>
        <w:t>Срок реализации: 2 года</w:t>
      </w:r>
    </w:p>
    <w:p w:rsidR="00BA1BBD" w:rsidRPr="00734BE7" w:rsidRDefault="00BA1BBD" w:rsidP="00734BE7">
      <w:pPr>
        <w:shd w:val="clear" w:color="auto" w:fill="FFFFFF"/>
        <w:spacing w:after="150"/>
        <w:jc w:val="right"/>
        <w:rPr>
          <w:color w:val="000000"/>
        </w:rPr>
      </w:pPr>
      <w:r w:rsidRPr="00734BE7">
        <w:rPr>
          <w:color w:val="000000"/>
        </w:rPr>
        <w:br/>
      </w:r>
    </w:p>
    <w:p w:rsidR="00BA1BBD" w:rsidRDefault="00BA1BBD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Pr="00734BE7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jc w:val="right"/>
        <w:rPr>
          <w:color w:val="000000"/>
        </w:rPr>
      </w:pPr>
      <w:r w:rsidRPr="00734BE7">
        <w:rPr>
          <w:color w:val="000000"/>
        </w:rPr>
        <w:t>Составитель:  Рамазанова Н.Г.</w:t>
      </w:r>
    </w:p>
    <w:p w:rsidR="00BA1BBD" w:rsidRPr="00734BE7" w:rsidRDefault="00BA1BBD" w:rsidP="00734BE7">
      <w:pPr>
        <w:shd w:val="clear" w:color="auto" w:fill="FFFFFF"/>
        <w:spacing w:after="150"/>
        <w:jc w:val="right"/>
        <w:rPr>
          <w:color w:val="000000"/>
        </w:rPr>
      </w:pPr>
      <w:r w:rsidRPr="00734BE7">
        <w:rPr>
          <w:color w:val="000000"/>
        </w:rPr>
        <w:t>руководитель военно-патриотического направления РДШ</w:t>
      </w:r>
    </w:p>
    <w:p w:rsidR="00BA1BBD" w:rsidRDefault="00BA1BBD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422982" w:rsidRPr="00734BE7" w:rsidRDefault="00422982" w:rsidP="00734BE7">
      <w:pPr>
        <w:shd w:val="clear" w:color="auto" w:fill="FFFFFF"/>
        <w:spacing w:after="150"/>
        <w:jc w:val="right"/>
        <w:rPr>
          <w:color w:val="000000"/>
        </w:rPr>
      </w:pPr>
    </w:p>
    <w:p w:rsidR="00BA1BBD" w:rsidRPr="00422982" w:rsidRDefault="00BA1BBD" w:rsidP="00422982">
      <w:pPr>
        <w:shd w:val="clear" w:color="auto" w:fill="FFFFFF"/>
        <w:spacing w:after="150"/>
        <w:jc w:val="center"/>
        <w:rPr>
          <w:color w:val="000000"/>
        </w:rPr>
      </w:pPr>
      <w:r w:rsidRPr="00734BE7">
        <w:rPr>
          <w:color w:val="000000"/>
        </w:rPr>
        <w:t xml:space="preserve">г. Дербент 2020 </w:t>
      </w:r>
      <w:r w:rsidRPr="00734BE7">
        <w:rPr>
          <w:b/>
          <w:i/>
        </w:rPr>
        <w:br w:type="page"/>
      </w:r>
    </w:p>
    <w:p w:rsidR="00BA1BBD" w:rsidRDefault="00BA1BBD" w:rsidP="00734BE7"/>
    <w:p w:rsidR="00422982" w:rsidRPr="00422982" w:rsidRDefault="00422982" w:rsidP="00422982">
      <w:pPr>
        <w:pStyle w:val="1"/>
        <w:keepNext/>
        <w:keepLines/>
        <w:widowControl/>
        <w:autoSpaceDE/>
        <w:autoSpaceDN/>
        <w:adjustRightInd/>
        <w:ind w:left="720"/>
        <w:rPr>
          <w:sz w:val="28"/>
        </w:rPr>
      </w:pPr>
      <w:bookmarkStart w:id="0" w:name="_Toc48670713"/>
      <w:r w:rsidRPr="00422982">
        <w:rPr>
          <w:sz w:val="28"/>
        </w:rPr>
        <w:t>Содержание</w:t>
      </w:r>
    </w:p>
    <w:p w:rsidR="00BA1BBD" w:rsidRPr="00734BE7" w:rsidRDefault="00BA1BBD" w:rsidP="00422982">
      <w:pPr>
        <w:pStyle w:val="1"/>
        <w:keepNext/>
        <w:keepLines/>
        <w:widowControl/>
        <w:autoSpaceDE/>
        <w:autoSpaceDN/>
        <w:adjustRightInd/>
        <w:ind w:left="720"/>
      </w:pPr>
      <w:r w:rsidRPr="00734BE7">
        <w:t>1.Пояснительная записка</w:t>
      </w:r>
      <w:bookmarkEnd w:id="0"/>
    </w:p>
    <w:p w:rsidR="00BA1BBD" w:rsidRPr="00734BE7" w:rsidRDefault="00BA1BBD" w:rsidP="00734BE7">
      <w:pPr>
        <w:shd w:val="clear" w:color="auto" w:fill="FFFFFF"/>
        <w:ind w:firstLine="709"/>
        <w:rPr>
          <w:bCs/>
          <w:color w:val="000000"/>
        </w:rPr>
      </w:pPr>
      <w:r w:rsidRPr="00734BE7">
        <w:rPr>
          <w:color w:val="000000"/>
        </w:rPr>
        <w:t xml:space="preserve">Образовательная программа </w:t>
      </w:r>
      <w:r w:rsidRPr="00734BE7">
        <w:rPr>
          <w:bCs/>
          <w:color w:val="000000"/>
        </w:rPr>
        <w:t xml:space="preserve">«Российское движение школьников» </w:t>
      </w:r>
      <w:r w:rsidRPr="00734BE7">
        <w:rPr>
          <w:color w:val="000000"/>
        </w:rPr>
        <w:t xml:space="preserve">разработана на основе типовых программ для системы дополнительного образования детей </w:t>
      </w:r>
      <w:r w:rsidRPr="00734BE7">
        <w:rPr>
          <w:bCs/>
          <w:color w:val="000000"/>
        </w:rPr>
        <w:t xml:space="preserve">«Будь активен с РДШ», «Лидеры РДШ», «Герой нашего времени». А так же на основе ФЗ «Об образовании» от 29.12.2012 273, Федерального закона «О государственной поддержке молодежных и детских общественных объединений» от 28.06.1995, Указа Президента Российской Федерации от 29 ноября 2015г № 536 «О создании Общероссийской общественно – государственной детско – юношеской организации «Российское движение школьников» (Собрание законодательства Российской Федерации, 2015, № 44, ст. 6108) и Устава Общероссийской общественно – государственной детско – юношеской организации «Российское движение школьников». </w:t>
      </w:r>
    </w:p>
    <w:p w:rsidR="00BA1BBD" w:rsidRPr="00734BE7" w:rsidRDefault="00BA1BBD" w:rsidP="00734BE7">
      <w:pPr>
        <w:pStyle w:val="2"/>
        <w:ind w:firstLine="709"/>
        <w:rPr>
          <w:b w:val="0"/>
          <w:i w:val="0"/>
        </w:rPr>
      </w:pPr>
      <w:bookmarkStart w:id="1" w:name="_Toc48670714"/>
      <w:r w:rsidRPr="00734BE7">
        <w:rPr>
          <w:i w:val="0"/>
        </w:rPr>
        <w:t>1.1 Актуальность программы.</w:t>
      </w:r>
      <w:bookmarkEnd w:id="1"/>
      <w:r w:rsidRPr="00734BE7">
        <w:rPr>
          <w:i w:val="0"/>
        </w:rPr>
        <w:t xml:space="preserve"> </w:t>
      </w:r>
      <w:r w:rsidRPr="00734BE7">
        <w:rPr>
          <w:b w:val="0"/>
          <w:i w:val="0"/>
        </w:rPr>
        <w:t>РДШ относительно новое направление, которое вводят в каждую школу. Российское движение школьников является важной составляющей системы воспитания образовательной организации (начального, основного, среднего общего и дополнительного образования) в части воспитания высоконравственных, социально успешных граждан.</w:t>
      </w:r>
    </w:p>
    <w:p w:rsidR="00BA1BBD" w:rsidRPr="00734BE7" w:rsidRDefault="00BA1BBD" w:rsidP="00734BE7">
      <w:pPr>
        <w:pStyle w:val="2"/>
        <w:ind w:firstLine="709"/>
        <w:rPr>
          <w:b w:val="0"/>
          <w:i w:val="0"/>
        </w:rPr>
      </w:pPr>
      <w:r w:rsidRPr="00734BE7">
        <w:rPr>
          <w:b w:val="0"/>
          <w:i w:val="0"/>
        </w:rPr>
        <w:t>Отношения образовательной организации и РДШ рассматриваются как взаимодействие субъектов воспитательной системы школы или учреждения дополнительного образования.</w:t>
      </w:r>
    </w:p>
    <w:p w:rsidR="00BA1BBD" w:rsidRPr="00734BE7" w:rsidRDefault="00BA1BBD" w:rsidP="00734BE7">
      <w:pPr>
        <w:pStyle w:val="2"/>
        <w:ind w:firstLine="709"/>
        <w:rPr>
          <w:b w:val="0"/>
          <w:i w:val="0"/>
        </w:rPr>
      </w:pPr>
      <w:r w:rsidRPr="00734BE7">
        <w:rPr>
          <w:b w:val="0"/>
          <w:i w:val="0"/>
        </w:rPr>
        <w:t>Направления деятельности РДШ согласуются с направлениями программы воспитания и социализации образовательной организации.</w:t>
      </w:r>
    </w:p>
    <w:p w:rsidR="00BA1BBD" w:rsidRPr="00734BE7" w:rsidRDefault="00BA1BBD" w:rsidP="00734BE7">
      <w:pPr>
        <w:shd w:val="clear" w:color="auto" w:fill="FFFFFF"/>
        <w:tabs>
          <w:tab w:val="num" w:pos="0"/>
        </w:tabs>
        <w:ind w:firstLine="709"/>
        <w:rPr>
          <w:color w:val="000000"/>
        </w:rPr>
      </w:pPr>
      <w:r w:rsidRPr="00734BE7">
        <w:rPr>
          <w:b/>
          <w:bCs/>
        </w:rPr>
        <w:t>1.2 Направленность программы</w:t>
      </w:r>
      <w:r w:rsidRPr="00734BE7">
        <w:rPr>
          <w:color w:val="000000"/>
        </w:rPr>
        <w:t xml:space="preserve"> – социально – культурная. Участие детей в конкурсах, акциях, проектах Российского движения школьников способствует решению задач общего и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выдающиеся способности.</w:t>
      </w:r>
    </w:p>
    <w:p w:rsidR="00BA1BBD" w:rsidRPr="00734BE7" w:rsidRDefault="00BA1BBD" w:rsidP="00734BE7">
      <w:pPr>
        <w:pStyle w:val="2"/>
        <w:ind w:firstLine="709"/>
      </w:pPr>
      <w:bookmarkStart w:id="2" w:name="_Toc48670715"/>
      <w:r w:rsidRPr="00734BE7">
        <w:t>1.3 Отличительные особенности программы.</w:t>
      </w:r>
      <w:bookmarkEnd w:id="2"/>
    </w:p>
    <w:p w:rsidR="00BA1BBD" w:rsidRPr="00734BE7" w:rsidRDefault="00BA1BBD" w:rsidP="00734BE7">
      <w:pPr>
        <w:pStyle w:val="2"/>
        <w:ind w:firstLine="709"/>
        <w:rPr>
          <w:b w:val="0"/>
        </w:rPr>
      </w:pPr>
      <w:r w:rsidRPr="00734BE7">
        <w:rPr>
          <w:b w:val="0"/>
        </w:rPr>
        <w:t xml:space="preserve">Отличительная особенность программы «Российское движение школьников» в том, что обучающиеся, занимающиеся в кружке будут не только участвовать в акциях, но и принимать активное участие в различной волонтерской деятельности, такой как: волонтеры Победы, волонтеры – экологи, социальные волонтеры. </w:t>
      </w:r>
    </w:p>
    <w:p w:rsidR="00BA1BBD" w:rsidRPr="00734BE7" w:rsidRDefault="00BA1BBD" w:rsidP="00734BE7">
      <w:pPr>
        <w:pStyle w:val="2"/>
        <w:ind w:firstLine="709"/>
      </w:pPr>
      <w:bookmarkStart w:id="3" w:name="_Toc48670716"/>
      <w:r w:rsidRPr="00734BE7">
        <w:t>1.4 Адресаты программы</w:t>
      </w:r>
      <w:bookmarkEnd w:id="3"/>
      <w:r w:rsidRPr="00734BE7">
        <w:t>.</w:t>
      </w:r>
    </w:p>
    <w:p w:rsidR="00BA1BBD" w:rsidRPr="00734BE7" w:rsidRDefault="00BA1BBD" w:rsidP="00734BE7">
      <w:pPr>
        <w:shd w:val="clear" w:color="auto" w:fill="FFFFFF"/>
        <w:tabs>
          <w:tab w:val="num" w:pos="0"/>
        </w:tabs>
        <w:ind w:firstLine="709"/>
        <w:rPr>
          <w:color w:val="000000"/>
        </w:rPr>
      </w:pPr>
      <w:r w:rsidRPr="00734BE7">
        <w:rPr>
          <w:color w:val="000000"/>
        </w:rPr>
        <w:t>В объединение принимаются учащиеся, желающие заниматься волонтерской деятельностью, принимать участие в различных конкурсах и знакомиться с новыми людьми.</w:t>
      </w:r>
    </w:p>
    <w:p w:rsidR="00BA1BBD" w:rsidRPr="00734BE7" w:rsidRDefault="00BA1BBD" w:rsidP="00734BE7">
      <w:pPr>
        <w:shd w:val="clear" w:color="auto" w:fill="FFFFFF"/>
        <w:tabs>
          <w:tab w:val="num" w:pos="0"/>
        </w:tabs>
        <w:ind w:firstLine="709"/>
        <w:rPr>
          <w:b/>
          <w:color w:val="000000"/>
        </w:rPr>
      </w:pPr>
      <w:r w:rsidRPr="00734BE7">
        <w:rPr>
          <w:color w:val="000000"/>
        </w:rPr>
        <w:t xml:space="preserve">Приём в объединение производится в августе-сентябре каждого года. Комплектация кружка из школьников 8- 17 лет </w:t>
      </w:r>
      <w:r w:rsidRPr="00734BE7">
        <w:rPr>
          <w:b/>
          <w:color w:val="000000"/>
        </w:rPr>
        <w:t> </w:t>
      </w:r>
    </w:p>
    <w:p w:rsidR="00BA1BBD" w:rsidRPr="00734BE7" w:rsidRDefault="00BA1BBD" w:rsidP="00734BE7">
      <w:pPr>
        <w:pStyle w:val="2"/>
        <w:ind w:firstLine="709"/>
      </w:pPr>
      <w:r w:rsidRPr="00734BE7">
        <w:rPr>
          <w:b w:val="0"/>
          <w:color w:val="000000"/>
        </w:rPr>
        <w:t> </w:t>
      </w:r>
      <w:bookmarkStart w:id="4" w:name="_Toc48670717"/>
      <w:r w:rsidRPr="00734BE7">
        <w:t>1.5 Формы и методы обучения, тип и формы организации занятий.</w:t>
      </w:r>
      <w:bookmarkEnd w:id="4"/>
    </w:p>
    <w:p w:rsidR="00BA1BBD" w:rsidRPr="00734BE7" w:rsidRDefault="00BA1BBD" w:rsidP="00734BE7">
      <w:pPr>
        <w:ind w:firstLine="709"/>
        <w:rPr>
          <w:color w:val="000000"/>
        </w:rPr>
      </w:pPr>
      <w:r w:rsidRPr="00734BE7">
        <w:rPr>
          <w:color w:val="000000"/>
        </w:rPr>
        <w:t>Программа включает комплексные занятия, теоретические и практические занятия, Участие и организация акций, слетов, фестивалей, конкурсов.</w:t>
      </w:r>
    </w:p>
    <w:p w:rsidR="00BA1BBD" w:rsidRPr="00734BE7" w:rsidRDefault="00BA1BBD" w:rsidP="00734BE7">
      <w:pPr>
        <w:pStyle w:val="2"/>
        <w:ind w:firstLine="709"/>
      </w:pPr>
      <w:bookmarkStart w:id="5" w:name="_Toc48670718"/>
      <w:r w:rsidRPr="00734BE7">
        <w:t>1.6 Объем и сроки реализации программы.</w:t>
      </w:r>
      <w:bookmarkEnd w:id="5"/>
    </w:p>
    <w:p w:rsidR="00BA1BBD" w:rsidRPr="00734BE7" w:rsidRDefault="00BA1BBD" w:rsidP="00734BE7">
      <w:pPr>
        <w:ind w:firstLine="709"/>
        <w:rPr>
          <w:color w:val="000000"/>
          <w:shd w:val="clear" w:color="auto" w:fill="FFFFFF"/>
        </w:rPr>
      </w:pPr>
      <w:r w:rsidRPr="00734BE7">
        <w:rPr>
          <w:color w:val="000000"/>
          <w:shd w:val="clear" w:color="auto" w:fill="FFFFFF"/>
        </w:rPr>
        <w:t>В соответствии с учебным планом школы на 2020 – 2021 уч.год рабочая программа объединения дополнительного образования «РДШ» во 2 – 11 классах рассчитана на 153 часа в год (4,5 академических часа в неделю: 4 занятия по 50 минут).</w:t>
      </w:r>
    </w:p>
    <w:p w:rsidR="00BA1BBD" w:rsidRPr="00734BE7" w:rsidRDefault="00BA1BBD" w:rsidP="00734BE7">
      <w:pPr>
        <w:pStyle w:val="2"/>
        <w:ind w:firstLine="709"/>
      </w:pPr>
      <w:bookmarkStart w:id="6" w:name="_Toc48670719"/>
      <w:r w:rsidRPr="00734BE7">
        <w:t>1.7 Цель и задачи программы.</w:t>
      </w:r>
      <w:bookmarkEnd w:id="6"/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Цель - </w:t>
      </w:r>
      <w:r w:rsidRPr="00734BE7">
        <w:t>формирование у обучающихся нравственной и гражданской ответственности и позиции на основе присущей российскому обществу системе ценностей. Содействие в совершенствовании государственной политики в области воспитания подрастающего поколения.</w:t>
      </w:r>
    </w:p>
    <w:p w:rsidR="00BA1BBD" w:rsidRPr="00734BE7" w:rsidRDefault="00BA1BBD" w:rsidP="00734BE7">
      <w:pPr>
        <w:pStyle w:val="a3"/>
        <w:numPr>
          <w:ilvl w:val="0"/>
          <w:numId w:val="41"/>
        </w:numPr>
        <w:ind w:left="0" w:firstLine="709"/>
        <w:rPr>
          <w:b/>
        </w:rPr>
      </w:pPr>
      <w:r w:rsidRPr="00734BE7">
        <w:rPr>
          <w:b/>
          <w:i/>
        </w:rPr>
        <w:t>В направлении личностного развития:</w:t>
      </w:r>
    </w:p>
    <w:p w:rsidR="00BA1BBD" w:rsidRPr="00734BE7" w:rsidRDefault="00BA1BBD" w:rsidP="00734BE7">
      <w:pPr>
        <w:pStyle w:val="a3"/>
        <w:ind w:left="0" w:firstLine="709"/>
      </w:pPr>
      <w:r w:rsidRPr="00734BE7">
        <w:rPr>
          <w:b/>
        </w:rPr>
        <w:t xml:space="preserve">- </w:t>
      </w:r>
      <w:r w:rsidRPr="00734BE7">
        <w:t>Всестороннее развитие человека, охватывающее интеллектуальный, нравственный, культурный и эстетический рост личности;</w:t>
      </w:r>
    </w:p>
    <w:p w:rsidR="00BA1BBD" w:rsidRPr="00734BE7" w:rsidRDefault="00BA1BBD" w:rsidP="00734BE7">
      <w:pPr>
        <w:pStyle w:val="a3"/>
        <w:ind w:left="0" w:firstLine="709"/>
      </w:pPr>
      <w:r w:rsidRPr="00734BE7">
        <w:rPr>
          <w:b/>
        </w:rPr>
        <w:t>-</w:t>
      </w:r>
      <w:r w:rsidRPr="00734BE7">
        <w:t xml:space="preserve"> Формирование преданности Родине и гордости за нее в независимости от экономических и политических трудностей в обществе, основанные на изучении истории и традиций;</w:t>
      </w:r>
    </w:p>
    <w:p w:rsidR="00BA1BBD" w:rsidRPr="00734BE7" w:rsidRDefault="00BA1BBD" w:rsidP="00734BE7">
      <w:pPr>
        <w:pStyle w:val="a3"/>
        <w:ind w:left="0" w:firstLine="709"/>
      </w:pPr>
      <w:r w:rsidRPr="00734BE7">
        <w:rPr>
          <w:b/>
        </w:rPr>
        <w:t xml:space="preserve">- </w:t>
      </w:r>
      <w:r w:rsidRPr="00734BE7">
        <w:t>Создание условий для самовыражения и самореализации;</w:t>
      </w:r>
    </w:p>
    <w:p w:rsidR="00BA1BBD" w:rsidRPr="00734BE7" w:rsidRDefault="00BA1BBD" w:rsidP="00734BE7">
      <w:pPr>
        <w:pStyle w:val="a3"/>
        <w:ind w:left="0" w:firstLine="709"/>
      </w:pPr>
      <w:r w:rsidRPr="00734BE7">
        <w:rPr>
          <w:b/>
        </w:rPr>
        <w:lastRenderedPageBreak/>
        <w:t xml:space="preserve">- </w:t>
      </w:r>
      <w:r w:rsidRPr="00734BE7">
        <w:t>Формирование понимания гуманизма и коллективизма как позиций, характеризующих подростка в его отношении к людям, и способность каждого занять свое место в обществе себе подобных.</w:t>
      </w:r>
    </w:p>
    <w:p w:rsidR="00BA1BBD" w:rsidRPr="00734BE7" w:rsidRDefault="00BA1BBD" w:rsidP="00734BE7">
      <w:pPr>
        <w:pStyle w:val="a3"/>
        <w:numPr>
          <w:ilvl w:val="0"/>
          <w:numId w:val="41"/>
        </w:numPr>
        <w:ind w:left="0" w:firstLine="709"/>
        <w:rPr>
          <w:b/>
        </w:rPr>
      </w:pPr>
      <w:r w:rsidRPr="00734BE7">
        <w:rPr>
          <w:b/>
          <w:i/>
        </w:rPr>
        <w:t>В метапредметном направлении: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Углубление знаний в выбранных сферах науки и культуры;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>-</w:t>
      </w:r>
      <w:r w:rsidRPr="00734BE7">
        <w:t xml:space="preserve"> Развитие творческого мышления;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>-</w:t>
      </w:r>
      <w:r w:rsidRPr="00734BE7">
        <w:t xml:space="preserve"> Совершенствование навыков научно – исследовательской деятельности;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>-</w:t>
      </w:r>
      <w:r w:rsidRPr="00734BE7">
        <w:t xml:space="preserve"> Формирование аналитического отношения к собственной деятельности.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b/>
          <w:bCs/>
          <w:color w:val="000000"/>
        </w:rPr>
        <w:t>Задачи:</w:t>
      </w:r>
    </w:p>
    <w:p w:rsidR="00BA1BBD" w:rsidRPr="00734BE7" w:rsidRDefault="00BA1BBD" w:rsidP="00734BE7">
      <w:pPr>
        <w:numPr>
          <w:ilvl w:val="0"/>
          <w:numId w:val="43"/>
        </w:numPr>
        <w:shd w:val="clear" w:color="auto" w:fill="FFFFFF"/>
        <w:ind w:left="0" w:firstLine="709"/>
        <w:rPr>
          <w:color w:val="000000"/>
        </w:rPr>
      </w:pPr>
      <w:r w:rsidRPr="00734BE7">
        <w:rPr>
          <w:color w:val="000000"/>
        </w:rPr>
        <w:t>Создать систему самоуправления, как механизма социализации каждого учащегося школы;</w:t>
      </w:r>
    </w:p>
    <w:p w:rsidR="00BA1BBD" w:rsidRPr="00734BE7" w:rsidRDefault="00BA1BBD" w:rsidP="00734BE7">
      <w:pPr>
        <w:numPr>
          <w:ilvl w:val="0"/>
          <w:numId w:val="43"/>
        </w:numPr>
        <w:shd w:val="clear" w:color="auto" w:fill="FFFFFF"/>
        <w:ind w:left="0" w:firstLine="709"/>
        <w:rPr>
          <w:color w:val="000000"/>
        </w:rPr>
      </w:pPr>
      <w:r w:rsidRPr="00734BE7">
        <w:rPr>
          <w:color w:val="000000"/>
        </w:rPr>
        <w:t>Организация групповой, индивидуальной и коллективной деятельности, вовлекающей учащихся школы в общественные отношения;</w:t>
      </w:r>
    </w:p>
    <w:p w:rsidR="00BA1BBD" w:rsidRPr="00734BE7" w:rsidRDefault="00BA1BBD" w:rsidP="00734BE7">
      <w:pPr>
        <w:numPr>
          <w:ilvl w:val="0"/>
          <w:numId w:val="43"/>
        </w:numPr>
        <w:shd w:val="clear" w:color="auto" w:fill="FFFFFF"/>
        <w:ind w:left="0" w:firstLine="709"/>
        <w:rPr>
          <w:color w:val="000000"/>
        </w:rPr>
      </w:pPr>
      <w:r w:rsidRPr="00734BE7">
        <w:rPr>
          <w:color w:val="000000"/>
        </w:rPr>
        <w:t>Развитие системы школьного самоуправления;</w:t>
      </w:r>
    </w:p>
    <w:p w:rsidR="00BA1BBD" w:rsidRPr="00734BE7" w:rsidRDefault="00BA1BBD" w:rsidP="00734BE7">
      <w:pPr>
        <w:pStyle w:val="2"/>
        <w:ind w:firstLine="709"/>
      </w:pPr>
      <w:bookmarkStart w:id="7" w:name="_Toc48670720"/>
      <w:r w:rsidRPr="00734BE7">
        <w:t>1.8 Планируемые результаты.</w:t>
      </w:r>
      <w:bookmarkEnd w:id="7"/>
    </w:p>
    <w:p w:rsidR="00BA1BBD" w:rsidRPr="00734BE7" w:rsidRDefault="00BA1BBD" w:rsidP="00734BE7">
      <w:pPr>
        <w:ind w:firstLine="709"/>
        <w:rPr>
          <w:i/>
        </w:rPr>
      </w:pPr>
      <w:r w:rsidRPr="00734BE7">
        <w:rPr>
          <w:i/>
        </w:rPr>
        <w:t>Обучающиеся научатся: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Осуществлять деятельность, способствующую формированию личности на основе присущей российскому обществу системе ценностей;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Свободно распространять информацию о своей деятельности, пропагандировать свои взгляды, цели, задачи;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Создавать проекты;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Организовывать и проводить собрания, митинги, демонстрации, шествия, пикетирования и иные публичные мероприятия;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Осуществлять педагогическую деятельность;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Организовывать и проводить конкурсы, фестивали, олимпиады, семинары, курсы, мастер – классы, флэш-мобы и т.п.</w:t>
      </w:r>
    </w:p>
    <w:p w:rsidR="00BA1BBD" w:rsidRPr="00734BE7" w:rsidRDefault="00BA1BBD" w:rsidP="00734BE7">
      <w:pPr>
        <w:ind w:firstLine="709"/>
        <w:rPr>
          <w:i/>
        </w:rPr>
      </w:pPr>
      <w:r w:rsidRPr="00734BE7">
        <w:rPr>
          <w:i/>
        </w:rPr>
        <w:t>Обучающиеся смогут научиться: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власти, органах местного самоуправления в общественных объединениях;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Выступать с инициативами по различным вопросам общественной жизни;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Проводить социологические исследования и мониторинги;</w:t>
      </w:r>
    </w:p>
    <w:p w:rsid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Участвовать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законами.</w:t>
      </w:r>
      <w:bookmarkStart w:id="8" w:name="_Toc48670721"/>
    </w:p>
    <w:p w:rsidR="00BA1BBD" w:rsidRPr="00734BE7" w:rsidRDefault="00BA1BBD" w:rsidP="00734BE7">
      <w:pPr>
        <w:ind w:firstLine="709"/>
        <w:rPr>
          <w:b/>
        </w:rPr>
      </w:pPr>
      <w:r w:rsidRPr="00734BE7">
        <w:rPr>
          <w:b/>
        </w:rPr>
        <w:t>Содержательный раздел</w:t>
      </w:r>
      <w:bookmarkEnd w:id="8"/>
    </w:p>
    <w:p w:rsidR="00BA1BBD" w:rsidRPr="00734BE7" w:rsidRDefault="00BA1BBD" w:rsidP="00734BE7">
      <w:pPr>
        <w:pStyle w:val="a3"/>
        <w:shd w:val="clear" w:color="auto" w:fill="FFFFFF"/>
        <w:spacing w:after="150"/>
        <w:rPr>
          <w:color w:val="000000"/>
        </w:rPr>
      </w:pPr>
      <w:r w:rsidRPr="00734BE7">
        <w:rPr>
          <w:bCs/>
          <w:color w:val="000000"/>
        </w:rPr>
        <w:t>Таблица 1</w:t>
      </w:r>
    </w:p>
    <w:p w:rsidR="00BA1BBD" w:rsidRPr="00734BE7" w:rsidRDefault="00BA1BBD" w:rsidP="00734BE7">
      <w:pPr>
        <w:pStyle w:val="a3"/>
        <w:shd w:val="clear" w:color="auto" w:fill="FFFFFF"/>
        <w:spacing w:after="150"/>
        <w:rPr>
          <w:b/>
          <w:bCs/>
          <w:color w:val="000000"/>
        </w:rPr>
      </w:pPr>
    </w:p>
    <w:p w:rsidR="00BA1BBD" w:rsidRPr="00734BE7" w:rsidRDefault="00BA1BBD" w:rsidP="00734BE7">
      <w:pPr>
        <w:pStyle w:val="2"/>
      </w:pPr>
      <w:bookmarkStart w:id="9" w:name="_Toc48670722"/>
      <w:r w:rsidRPr="00734BE7">
        <w:t>2.1 Учебный план</w:t>
      </w:r>
      <w:bookmarkEnd w:id="9"/>
    </w:p>
    <w:p w:rsidR="00BA1BBD" w:rsidRPr="00734BE7" w:rsidRDefault="00BA1BBD" w:rsidP="00734BE7">
      <w:pPr>
        <w:shd w:val="clear" w:color="auto" w:fill="FFFFFF"/>
        <w:wordWrap w:val="0"/>
        <w:ind w:left="340"/>
        <w:rPr>
          <w:rFonts w:eastAsia="&quot;Times New Roman&quot;"/>
          <w:b/>
          <w:color w:val="000000"/>
        </w:rPr>
      </w:pPr>
    </w:p>
    <w:tbl>
      <w:tblPr>
        <w:tblpPr w:leftFromText="180" w:rightFromText="180" w:vertAnchor="text" w:horzAnchor="margin" w:tblpY="59"/>
        <w:tblW w:w="103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820"/>
        <w:gridCol w:w="992"/>
        <w:gridCol w:w="1276"/>
        <w:gridCol w:w="992"/>
        <w:gridCol w:w="1701"/>
      </w:tblGrid>
      <w:tr w:rsidR="00BA1BBD" w:rsidRPr="00734BE7" w:rsidTr="00BA1BBD">
        <w:tc>
          <w:tcPr>
            <w:tcW w:w="5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i/>
                <w:iCs/>
                <w:color w:val="000000"/>
              </w:rPr>
              <w:t>Раздел, тема</w:t>
            </w:r>
          </w:p>
        </w:tc>
        <w:tc>
          <w:tcPr>
            <w:tcW w:w="3260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bCs/>
                <w:color w:val="000000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Формы аттестации/ контроля</w:t>
            </w:r>
          </w:p>
        </w:tc>
      </w:tr>
      <w:tr w:rsidR="00BA1BBD" w:rsidRPr="00734BE7" w:rsidTr="00BA1BBD">
        <w:tc>
          <w:tcPr>
            <w:tcW w:w="5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Практика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Всего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</w:tr>
      <w:tr w:rsidR="00BA1BBD" w:rsidRPr="00734BE7" w:rsidTr="00BA1BBD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I</w:t>
            </w:r>
          </w:p>
        </w:tc>
        <w:tc>
          <w:tcPr>
            <w:tcW w:w="48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Устав и положение РДШ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Опрос</w:t>
            </w:r>
          </w:p>
        </w:tc>
      </w:tr>
      <w:tr w:rsidR="00BA1BBD" w:rsidRPr="00734BE7" w:rsidTr="00BA1BBD">
        <w:trPr>
          <w:trHeight w:val="594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II.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Участие в акциях. Профориентация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Проверка умений</w:t>
            </w:r>
          </w:p>
        </w:tc>
      </w:tr>
      <w:tr w:rsidR="00BA1BBD" w:rsidRPr="00734BE7" w:rsidTr="00422982">
        <w:trPr>
          <w:trHeight w:val="394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III.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Участие в акциях. Патриотизм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Проверка умений</w:t>
            </w:r>
          </w:p>
        </w:tc>
      </w:tr>
      <w:tr w:rsidR="00BA1BBD" w:rsidRPr="00734BE7" w:rsidTr="00BA1BBD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IV.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ЗОЖ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Опрос</w:t>
            </w:r>
          </w:p>
        </w:tc>
      </w:tr>
      <w:tr w:rsidR="00BA1BBD" w:rsidRPr="00734BE7" w:rsidTr="00BA1BBD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V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Участие в акциях. Спорт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Проверка умений</w:t>
            </w:r>
          </w:p>
        </w:tc>
      </w:tr>
      <w:tr w:rsidR="00BA1BBD" w:rsidRPr="00734BE7" w:rsidTr="00BA1BBD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rPr>
                <w:color w:val="000000"/>
              </w:rPr>
            </w:pPr>
            <w:r w:rsidRPr="00734BE7">
              <w:rPr>
                <w:color w:val="000000"/>
              </w:rPr>
              <w:t>VI.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  <w:r w:rsidRPr="00734BE7">
              <w:rPr>
                <w:color w:val="000000"/>
              </w:rPr>
              <w:t>Мы нашей памятью сильны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  <w:r w:rsidRPr="00734BE7">
              <w:rPr>
                <w:color w:val="000000"/>
              </w:rPr>
              <w:t>Опрос</w:t>
            </w:r>
          </w:p>
        </w:tc>
      </w:tr>
      <w:tr w:rsidR="00BA1BBD" w:rsidRPr="00734BE7" w:rsidTr="00BA1BBD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  <w:r w:rsidRPr="00734BE7">
              <w:rPr>
                <w:color w:val="000000"/>
              </w:rPr>
              <w:t>Всего часов: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A1BBD" w:rsidRPr="00734BE7" w:rsidRDefault="00BA1BBD" w:rsidP="00734BE7">
            <w:pPr>
              <w:spacing w:after="150"/>
              <w:rPr>
                <w:color w:val="000000"/>
              </w:rPr>
            </w:pPr>
            <w:r w:rsidRPr="00734BE7">
              <w:rPr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</w:p>
        </w:tc>
      </w:tr>
    </w:tbl>
    <w:p w:rsidR="00BA1BBD" w:rsidRPr="00734BE7" w:rsidRDefault="00BA1BBD" w:rsidP="00734BE7">
      <w:pPr>
        <w:shd w:val="clear" w:color="auto" w:fill="FFFFFF"/>
        <w:wordWrap w:val="0"/>
        <w:ind w:left="340"/>
        <w:rPr>
          <w:rFonts w:eastAsia="&quot;Times New Roman&quot;"/>
          <w:b/>
          <w:color w:val="000000"/>
        </w:rPr>
      </w:pPr>
    </w:p>
    <w:p w:rsidR="00BA1BBD" w:rsidRPr="00734BE7" w:rsidRDefault="00BA1BBD" w:rsidP="00734BE7">
      <w:pPr>
        <w:shd w:val="clear" w:color="auto" w:fill="FFFFFF"/>
        <w:wordWrap w:val="0"/>
        <w:ind w:left="340"/>
        <w:rPr>
          <w:rFonts w:eastAsia="&quot;Times New Roman&quot;"/>
          <w:b/>
          <w:color w:val="000000"/>
        </w:rPr>
      </w:pPr>
    </w:p>
    <w:p w:rsidR="00BA1BBD" w:rsidRPr="00734BE7" w:rsidRDefault="00BA1BBD" w:rsidP="00734BE7">
      <w:pPr>
        <w:shd w:val="clear" w:color="auto" w:fill="FFFFFF"/>
        <w:spacing w:after="150"/>
        <w:ind w:firstLine="567"/>
        <w:rPr>
          <w:color w:val="000000"/>
        </w:rPr>
      </w:pPr>
      <w:r w:rsidRPr="00734BE7">
        <w:rPr>
          <w:color w:val="000000"/>
        </w:rPr>
        <w:t>Состав группы – постоянный. Периодичность занятий – 2 раза в неделю по 2,25  академическому часу. Это позволяет педагогу правильно определять методику занятий, распределить время для теоретической и практической работы.</w:t>
      </w:r>
    </w:p>
    <w:p w:rsidR="00BA1BBD" w:rsidRPr="00734BE7" w:rsidRDefault="00BA1BBD" w:rsidP="00734BE7">
      <w:pPr>
        <w:pStyle w:val="a3"/>
        <w:numPr>
          <w:ilvl w:val="1"/>
          <w:numId w:val="42"/>
        </w:numPr>
        <w:ind w:left="0" w:firstLine="709"/>
        <w:rPr>
          <w:b/>
        </w:rPr>
      </w:pPr>
      <w:r w:rsidRPr="00734BE7">
        <w:rPr>
          <w:b/>
        </w:rPr>
        <w:t>Содержание учебной программы.</w:t>
      </w:r>
    </w:p>
    <w:p w:rsidR="00BA1BBD" w:rsidRPr="00734BE7" w:rsidRDefault="00BA1BBD" w:rsidP="00734BE7">
      <w:pPr>
        <w:ind w:firstLine="709"/>
      </w:pPr>
      <w:r w:rsidRPr="00734BE7">
        <w:t>В основе направлений деятельности РДШ является личностное развитие обучающегося.</w:t>
      </w:r>
    </w:p>
    <w:p w:rsidR="00BA1BBD" w:rsidRPr="00734BE7" w:rsidRDefault="00BA1BBD" w:rsidP="00734BE7">
      <w:pPr>
        <w:ind w:firstLine="709"/>
      </w:pPr>
      <w:r w:rsidRPr="00734BE7">
        <w:rPr>
          <w:u w:val="single"/>
        </w:rPr>
        <w:t>Творческое развитие</w:t>
      </w:r>
      <w:r w:rsidRPr="00734BE7">
        <w:t>: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Организация творческих событий – фестивалей и конкурсов, акций и флэш-мобов;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Реализация культурно – образовательных программ – интерактивных игр, мастер – классов и т.п.;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 </w:t>
      </w:r>
      <w:r w:rsidRPr="00734BE7">
        <w:t>Проведение культурно – досуговых программ – посещение музеев, театров, концертов, организация экскурсий.</w:t>
      </w:r>
    </w:p>
    <w:p w:rsidR="00BA1BBD" w:rsidRPr="00734BE7" w:rsidRDefault="00BA1BBD" w:rsidP="00734BE7">
      <w:pPr>
        <w:ind w:firstLine="709"/>
      </w:pPr>
      <w:r w:rsidRPr="00734BE7">
        <w:rPr>
          <w:u w:val="single"/>
        </w:rPr>
        <w:t xml:space="preserve">Популяризация ЗОЖ: 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Организация соревнований, акций, фестивалей и слетов;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Организация мероприятий, направленных на популяризацию комплекса ГТО;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Поддержка работы школьных спортивных секций.</w:t>
      </w:r>
    </w:p>
    <w:p w:rsidR="00BA1BBD" w:rsidRPr="00734BE7" w:rsidRDefault="00BA1BBD" w:rsidP="00734BE7">
      <w:pPr>
        <w:ind w:firstLine="709"/>
      </w:pPr>
      <w:r w:rsidRPr="00734BE7">
        <w:rPr>
          <w:u w:val="single"/>
        </w:rPr>
        <w:t xml:space="preserve">Популяризация профессий: </w:t>
      </w:r>
    </w:p>
    <w:p w:rsidR="00BA1BBD" w:rsidRPr="00734BE7" w:rsidRDefault="00BA1BBD" w:rsidP="00734BE7">
      <w:pPr>
        <w:ind w:firstLine="709"/>
      </w:pPr>
      <w:r w:rsidRPr="00734BE7">
        <w:rPr>
          <w:b/>
        </w:rPr>
        <w:t xml:space="preserve">- </w:t>
      </w:r>
      <w:r w:rsidRPr="00734BE7">
        <w:t>Проведение образовательных мероприятий и программ, направленных на определение будущей профессии - интерактивных игр, семинаров, мастер-классов, открытых лекториев, встреч с интересными людьми;</w:t>
      </w:r>
    </w:p>
    <w:p w:rsidR="00BA1BBD" w:rsidRPr="00734BE7" w:rsidRDefault="00BA1BBD" w:rsidP="00734BE7">
      <w:pPr>
        <w:ind w:firstLine="709"/>
      </w:pPr>
      <w:r w:rsidRPr="00734BE7">
        <w:rPr>
          <w:rFonts w:eastAsia="NanumGothic"/>
        </w:rPr>
        <w:t xml:space="preserve"> - </w:t>
      </w:r>
      <w:r w:rsidRPr="00734BE7">
        <w:t>Популяризация научно-изобретательской деятельности;</w:t>
      </w:r>
    </w:p>
    <w:p w:rsidR="00BA1BBD" w:rsidRPr="00734BE7" w:rsidRDefault="00BA1BBD" w:rsidP="00734BE7">
      <w:pPr>
        <w:ind w:firstLine="709"/>
      </w:pPr>
      <w:r w:rsidRPr="00734BE7">
        <w:t>- Поддержка и развитие детских проектов;</w:t>
      </w:r>
    </w:p>
    <w:p w:rsidR="00BA1BBD" w:rsidRPr="00734BE7" w:rsidRDefault="00BA1BBD" w:rsidP="00734BE7">
      <w:pPr>
        <w:ind w:firstLine="709"/>
      </w:pPr>
      <w:r w:rsidRPr="00734BE7">
        <w:rPr>
          <w:rFonts w:eastAsia="NanumGothic"/>
        </w:rPr>
        <w:t xml:space="preserve">-  </w:t>
      </w:r>
      <w:r w:rsidRPr="00734BE7">
        <w:t>Организация профильных событий - фестивалей, конкурсов, олимпиад, акций, флэш-мобов.</w:t>
      </w:r>
    </w:p>
    <w:p w:rsidR="00BA1BBD" w:rsidRPr="00734BE7" w:rsidRDefault="00BA1BBD" w:rsidP="00734BE7">
      <w:pPr>
        <w:ind w:firstLine="709"/>
        <w:rPr>
          <w:u w:val="single"/>
        </w:rPr>
      </w:pPr>
      <w:r w:rsidRPr="00734BE7">
        <w:rPr>
          <w:u w:val="single"/>
        </w:rPr>
        <w:t xml:space="preserve">Гражданская активность </w:t>
      </w:r>
      <w:r w:rsidRPr="00734BE7">
        <w:rPr>
          <w:i/>
          <w:u w:val="single"/>
        </w:rPr>
        <w:t>(добровольчество, поисковая деятельность, изучение истории России, краеведение, создание и развитие музеев):</w:t>
      </w:r>
    </w:p>
    <w:p w:rsidR="00BA1BBD" w:rsidRPr="00734BE7" w:rsidRDefault="00BA1BBD" w:rsidP="00734BE7">
      <w:pPr>
        <w:ind w:firstLine="709"/>
      </w:pPr>
      <w:r w:rsidRPr="00734BE7">
        <w:t>- Оказывать помощь социально-незащищенным группам населения, формировать ценности доброты и милосердия.</w:t>
      </w:r>
    </w:p>
    <w:p w:rsidR="00BA1BBD" w:rsidRPr="00734BE7" w:rsidRDefault="00BA1BBD" w:rsidP="00734BE7">
      <w:pPr>
        <w:ind w:firstLine="709"/>
      </w:pPr>
      <w:r w:rsidRPr="00734BE7">
        <w:rPr>
          <w:rFonts w:eastAsia="NanumGothic"/>
        </w:rPr>
        <w:t xml:space="preserve"> - </w:t>
      </w:r>
      <w:r w:rsidRPr="00734BE7">
        <w:t>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</w:r>
    </w:p>
    <w:p w:rsidR="00BA1BBD" w:rsidRPr="00734BE7" w:rsidRDefault="00BA1BBD" w:rsidP="00734BE7">
      <w:pPr>
        <w:ind w:firstLine="709"/>
      </w:pPr>
      <w:r w:rsidRPr="00734BE7">
        <w:t>- Присоединиться к движению "Волонтёры Победы" и вместе с ними помогать ветеранам, заниматься благоустройством памятных мест, организовывать исторические квесты, сохранять историю своего рода и, главное, стать волонтёром мероприятий, приуроченных ко Дню Победы в Великой Отечественной войне.</w:t>
      </w:r>
    </w:p>
    <w:p w:rsidR="00BA1BBD" w:rsidRPr="00734BE7" w:rsidRDefault="00BA1BBD" w:rsidP="00734BE7">
      <w:pPr>
        <w:ind w:firstLine="709"/>
        <w:rPr>
          <w:i/>
          <w:u w:val="single"/>
        </w:rPr>
      </w:pPr>
      <w:r w:rsidRPr="00734BE7">
        <w:rPr>
          <w:u w:val="single"/>
        </w:rPr>
        <w:t xml:space="preserve">Военно-патриотическое направление  </w:t>
      </w:r>
      <w:r w:rsidRPr="00734BE7">
        <w:rPr>
          <w:i/>
          <w:u w:val="single"/>
        </w:rPr>
        <w:t>(юные армейцы, юные спасатели, юные казаки, юные пограничники, юный спецназ Росгвардии, юные друзья полиции, юные инспектора движения):</w:t>
      </w:r>
    </w:p>
    <w:p w:rsidR="00BA1BBD" w:rsidRPr="00734BE7" w:rsidRDefault="00BA1BBD" w:rsidP="00734BE7">
      <w:pPr>
        <w:ind w:firstLine="709"/>
      </w:pPr>
      <w:r w:rsidRPr="00734BE7">
        <w:t>- 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BA1BBD" w:rsidRPr="00734BE7" w:rsidRDefault="00BA1BBD" w:rsidP="00734BE7">
      <w:pPr>
        <w:ind w:firstLine="709"/>
      </w:pPr>
      <w:r w:rsidRPr="00734BE7">
        <w:rPr>
          <w:rFonts w:eastAsia="NanumGothic"/>
        </w:rPr>
        <w:t xml:space="preserve"> - </w:t>
      </w:r>
      <w:r w:rsidRPr="00734BE7"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BA1BBD" w:rsidRPr="00734BE7" w:rsidRDefault="00BA1BBD" w:rsidP="00734BE7">
      <w:pPr>
        <w:pStyle w:val="2"/>
        <w:ind w:firstLine="709"/>
      </w:pPr>
      <w:bookmarkStart w:id="10" w:name="_Toc48670724"/>
    </w:p>
    <w:p w:rsidR="00BA1BBD" w:rsidRPr="00734BE7" w:rsidRDefault="00BA1BBD" w:rsidP="00734BE7">
      <w:pPr>
        <w:pStyle w:val="2"/>
        <w:ind w:firstLine="709"/>
        <w:rPr>
          <w:b w:val="0"/>
          <w:bCs w:val="0"/>
          <w:color w:val="000000"/>
        </w:rPr>
      </w:pPr>
      <w:r w:rsidRPr="00734BE7">
        <w:t>2.3  Система оценки достижения планируемых результатов.</w:t>
      </w:r>
      <w:bookmarkEnd w:id="10"/>
      <w:r w:rsidRPr="00734BE7">
        <w:rPr>
          <w:b w:val="0"/>
          <w:bCs w:val="0"/>
          <w:color w:val="000000"/>
        </w:rPr>
        <w:tab/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Отслеживание перечисленных результатов осуществляется в виде </w:t>
      </w:r>
      <w:r w:rsidRPr="00734BE7">
        <w:rPr>
          <w:b/>
          <w:bCs/>
          <w:color w:val="000000"/>
        </w:rPr>
        <w:t xml:space="preserve">текущего контроля.  </w:t>
      </w:r>
      <w:r w:rsidRPr="00734BE7">
        <w:rPr>
          <w:b/>
          <w:bCs/>
          <w:i/>
          <w:iCs/>
          <w:color w:val="000000"/>
        </w:rPr>
        <w:t>Текущий </w:t>
      </w:r>
      <w:r w:rsidRPr="00734BE7">
        <w:rPr>
          <w:color w:val="000000"/>
        </w:rPr>
        <w:t>контроль осуществляется на каждом занятии. По мере накопления учащимися знаний и опыта проводятся соревнования в группах по техническим навыкам, которые применяются на соревнованиях, как особая форма оценки результатов освоения материала.</w:t>
      </w:r>
    </w:p>
    <w:p w:rsidR="00BA1BBD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i/>
          <w:iCs/>
          <w:color w:val="000000"/>
        </w:rPr>
        <w:t>Методы диагностики: </w:t>
      </w:r>
      <w:r w:rsidRPr="00734BE7">
        <w:rPr>
          <w:color w:val="000000"/>
        </w:rPr>
        <w:t>наблюдение, анкетирование и тестирование.</w:t>
      </w: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Default="00422982" w:rsidP="00734BE7">
      <w:pPr>
        <w:shd w:val="clear" w:color="auto" w:fill="FFFFFF"/>
        <w:ind w:firstLine="709"/>
        <w:rPr>
          <w:color w:val="000000"/>
        </w:rPr>
      </w:pPr>
    </w:p>
    <w:p w:rsidR="00422982" w:rsidRPr="00734BE7" w:rsidRDefault="00422982" w:rsidP="00734BE7">
      <w:pPr>
        <w:shd w:val="clear" w:color="auto" w:fill="FFFFFF"/>
        <w:ind w:firstLine="709"/>
        <w:rPr>
          <w:color w:val="000000"/>
        </w:rPr>
      </w:pPr>
    </w:p>
    <w:p w:rsidR="00BA1BBD" w:rsidRPr="00445F4B" w:rsidRDefault="00BA1BBD" w:rsidP="00734BE7">
      <w:pPr>
        <w:shd w:val="clear" w:color="auto" w:fill="FFFFFF"/>
        <w:spacing w:after="150"/>
        <w:rPr>
          <w:b/>
          <w:color w:val="000000"/>
        </w:rPr>
      </w:pPr>
      <w:r w:rsidRPr="00734BE7">
        <w:rPr>
          <w:b/>
          <w:bCs/>
        </w:rPr>
        <w:t xml:space="preserve">2.4  Календарно – учебный  график </w:t>
      </w:r>
      <w:r w:rsidRPr="00734BE7">
        <w:rPr>
          <w:b/>
        </w:rPr>
        <w:t>реализации дополнительной общеобразовательной общеразвивающей программы «Российское движение школьников» на 2020-2021учебный год</w:t>
      </w:r>
      <w:r w:rsidR="00445F4B">
        <w:rPr>
          <w:b/>
          <w:color w:val="000000"/>
        </w:rPr>
        <w:t>.</w:t>
      </w:r>
    </w:p>
    <w:tbl>
      <w:tblPr>
        <w:tblStyle w:val="ab"/>
        <w:tblW w:w="10980" w:type="dxa"/>
        <w:tblLook w:val="04A0"/>
      </w:tblPr>
      <w:tblGrid>
        <w:gridCol w:w="1634"/>
        <w:gridCol w:w="1559"/>
        <w:gridCol w:w="1736"/>
        <w:gridCol w:w="1452"/>
        <w:gridCol w:w="1168"/>
        <w:gridCol w:w="1238"/>
        <w:gridCol w:w="2193"/>
      </w:tblGrid>
      <w:tr w:rsidR="00BA1BBD" w:rsidRPr="00734BE7" w:rsidTr="00734BE7">
        <w:trPr>
          <w:trHeight w:val="748"/>
        </w:trPr>
        <w:tc>
          <w:tcPr>
            <w:tcW w:w="1634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Год обучения</w:t>
            </w:r>
          </w:p>
        </w:tc>
        <w:tc>
          <w:tcPr>
            <w:tcW w:w="1559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Дата начала занятий</w:t>
            </w:r>
          </w:p>
        </w:tc>
        <w:tc>
          <w:tcPr>
            <w:tcW w:w="1736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Дата окончания занятий</w:t>
            </w:r>
          </w:p>
        </w:tc>
        <w:tc>
          <w:tcPr>
            <w:tcW w:w="1452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Кол-во учебных недель</w:t>
            </w:r>
          </w:p>
        </w:tc>
        <w:tc>
          <w:tcPr>
            <w:tcW w:w="1168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Кол-во дней</w:t>
            </w:r>
          </w:p>
        </w:tc>
        <w:tc>
          <w:tcPr>
            <w:tcW w:w="1238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2193" w:type="dxa"/>
          </w:tcPr>
          <w:p w:rsidR="00BA1BBD" w:rsidRPr="00734BE7" w:rsidRDefault="00BA1BBD" w:rsidP="00734BE7">
            <w:pPr>
              <w:spacing w:after="150"/>
              <w:rPr>
                <w:b/>
                <w:bCs/>
                <w:color w:val="000000"/>
              </w:rPr>
            </w:pPr>
            <w:r w:rsidRPr="00734BE7">
              <w:rPr>
                <w:b/>
                <w:bCs/>
                <w:color w:val="000000"/>
              </w:rPr>
              <w:t>Режим занятий в неделю</w:t>
            </w:r>
          </w:p>
        </w:tc>
      </w:tr>
      <w:tr w:rsidR="00BA1BBD" w:rsidRPr="00734BE7" w:rsidTr="00734BE7">
        <w:trPr>
          <w:trHeight w:val="695"/>
        </w:trPr>
        <w:tc>
          <w:tcPr>
            <w:tcW w:w="1634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2020/2021 учебный год</w:t>
            </w:r>
          </w:p>
        </w:tc>
        <w:tc>
          <w:tcPr>
            <w:tcW w:w="1559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Сентябрь</w:t>
            </w:r>
          </w:p>
        </w:tc>
        <w:tc>
          <w:tcPr>
            <w:tcW w:w="1736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Май</w:t>
            </w:r>
          </w:p>
        </w:tc>
        <w:tc>
          <w:tcPr>
            <w:tcW w:w="1452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34</w:t>
            </w:r>
          </w:p>
        </w:tc>
        <w:tc>
          <w:tcPr>
            <w:tcW w:w="1168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68</w:t>
            </w:r>
          </w:p>
        </w:tc>
        <w:tc>
          <w:tcPr>
            <w:tcW w:w="1238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153</w:t>
            </w:r>
          </w:p>
        </w:tc>
        <w:tc>
          <w:tcPr>
            <w:tcW w:w="2193" w:type="dxa"/>
            <w:vAlign w:val="center"/>
          </w:tcPr>
          <w:p w:rsidR="00BA1BBD" w:rsidRPr="00734BE7" w:rsidRDefault="00BA1BBD" w:rsidP="00734BE7">
            <w:pPr>
              <w:spacing w:after="150"/>
              <w:rPr>
                <w:bCs/>
                <w:color w:val="000000"/>
              </w:rPr>
            </w:pPr>
            <w:r w:rsidRPr="00734BE7">
              <w:rPr>
                <w:bCs/>
                <w:color w:val="000000"/>
              </w:rPr>
              <w:t>2 р по 2.5  часа</w:t>
            </w:r>
          </w:p>
        </w:tc>
      </w:tr>
    </w:tbl>
    <w:p w:rsidR="00BA1BBD" w:rsidRPr="00734BE7" w:rsidRDefault="00BA1BBD" w:rsidP="00734BE7">
      <w:pPr>
        <w:shd w:val="clear" w:color="auto" w:fill="FFFFFF"/>
        <w:spacing w:after="150"/>
        <w:rPr>
          <w:b/>
          <w:bCs/>
          <w:color w:val="000000"/>
        </w:rPr>
      </w:pPr>
    </w:p>
    <w:p w:rsidR="00BA1BBD" w:rsidRPr="00734BE7" w:rsidRDefault="00BA1BBD" w:rsidP="00734BE7">
      <w:pPr>
        <w:shd w:val="clear" w:color="auto" w:fill="FFFFFF"/>
        <w:wordWrap w:val="0"/>
        <w:ind w:left="340"/>
        <w:rPr>
          <w:rFonts w:eastAsia="&quot;Times New Roman&quot;"/>
          <w:b/>
          <w:color w:val="000000"/>
        </w:rPr>
      </w:pPr>
    </w:p>
    <w:p w:rsidR="00BA1BBD" w:rsidRPr="00734BE7" w:rsidRDefault="00BA1BBD" w:rsidP="00734BE7">
      <w:pPr>
        <w:pStyle w:val="a3"/>
        <w:numPr>
          <w:ilvl w:val="0"/>
          <w:numId w:val="42"/>
        </w:numPr>
        <w:shd w:val="clear" w:color="auto" w:fill="FFFFFF"/>
        <w:wordWrap w:val="0"/>
        <w:spacing w:after="200"/>
        <w:rPr>
          <w:rFonts w:eastAsia="&quot;Times New Roman&quot;"/>
          <w:b/>
          <w:color w:val="000000"/>
        </w:rPr>
      </w:pPr>
      <w:r w:rsidRPr="00734BE7">
        <w:rPr>
          <w:rFonts w:eastAsia="&quot;Times New Roman&quot;"/>
          <w:b/>
          <w:color w:val="000000"/>
        </w:rPr>
        <w:t>Организационный раздел.</w:t>
      </w:r>
    </w:p>
    <w:p w:rsidR="00BA1BBD" w:rsidRPr="00734BE7" w:rsidRDefault="00BA1BBD" w:rsidP="00734BE7">
      <w:pPr>
        <w:pStyle w:val="a3"/>
        <w:numPr>
          <w:ilvl w:val="0"/>
          <w:numId w:val="42"/>
        </w:numPr>
        <w:shd w:val="clear" w:color="auto" w:fill="FFFFFF"/>
        <w:spacing w:after="150"/>
        <w:rPr>
          <w:b/>
          <w:i/>
          <w:color w:val="000000"/>
        </w:rPr>
      </w:pPr>
      <w:r w:rsidRPr="00734BE7">
        <w:rPr>
          <w:b/>
          <w:i/>
          <w:color w:val="000000"/>
        </w:rPr>
        <w:t>Список литературы:</w:t>
      </w:r>
    </w:p>
    <w:p w:rsidR="00BA1BBD" w:rsidRPr="00734BE7" w:rsidRDefault="00BA1BBD" w:rsidP="00734BE7">
      <w:pPr>
        <w:shd w:val="clear" w:color="auto" w:fill="FFFFFF"/>
        <w:ind w:firstLine="709"/>
        <w:rPr>
          <w:i/>
          <w:iCs/>
          <w:color w:val="000000"/>
          <w:u w:val="single"/>
        </w:rPr>
      </w:pPr>
      <w:r w:rsidRPr="00734BE7">
        <w:rPr>
          <w:i/>
          <w:iCs/>
          <w:color w:val="000000"/>
          <w:u w:val="single"/>
        </w:rPr>
        <w:t xml:space="preserve">Для педагога: 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1. «РДШ» в школе. Методическое пособие (Авторы-составители: Белорыбкина Е.А., Головин Б.Н., Горбенко И.А., Гусев А.А., Долина Н.Н., Епов Д.В., Леванова Е.А., Петрина З.И., Пушкарева Т.В., Прутченков А.С., Родионова Е.Г., Телушкин М.В., Фришман И.И., Москва: ООГДЮО «Российское движение школьников»,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2. Информационно-медийное направление Российского движения школьников. Учебно-методическое пособие. (Владимирова Т.Н., Мажура А.В., Михеев И.А., Курганкина Н.С., Покровский Д.Е., Шестов А.М., Толкачев А.А., Авдеенко Е.Р.; под общей редакцией А.А. Крюковой; ФГБУ «Российский детско-юношеский центр»,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3. Методические рекомендации по направлению деятельности «Личностное развитие. Популяризация здорового образа жизни»: методическое пособие (Леванова Е.А., Лопатина И.А., Морозюк С.Н., Сахарова Т.Н., Попова-Смолик С.Ю., Пушкарева Т.В., Уманская Е.Г., Толкачев А.А.; под ред. Е.А. Левановой ; Общерос. обществ.-гос.детско-юношеская организация «Российское движение школьников»,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4. Организация работы педагога по направлению деятельности Российского движения школьников «Личностное развитие». Методическое пособие. (Червоная И.В., Покровский Д.Е., Савельев Г.Н., Савенко В.Г., Ревин И.А., Ревина Е.В; ФГБУ «Российский детско-юношеский центр»,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5. Методические рекомендации по направлению деятельности «Гражданская активность» (Общероссийская общественно-государственная детско-юношеская организация «Российское движение школьников», Московский педагогический государственный университет, Т.Н.Арсеньева, Х.Т. Загладина, А.В. Коршунов, В.Е. Менников, Москва, 2016г.)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6. Методические рекомендации для педагогов по направлению деятельности Российского движения школьников «Экология». Методическое пособие (Гаврилина Ю.А., Маслова Д.Д, Покровский Д.Е., Шестов А.М., Баженова А.К., Коренюгина Т.Ю., Ревина Е.В.; ФГБУ «Российский детско-юношеский центр»,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7. Теоретико-практические основания развития школьного добровольческого движения. Методическое пособие. (Общероссийская общественно-государственная детско-юношеская организация «Российское движение школьников», Т.Н. Арсеньева, В.А. Зотова, Д.Д. Маслова, Д.Е. Покровский, А.С. Федорова).</w:t>
      </w:r>
    </w:p>
    <w:p w:rsidR="00BA1BBD" w:rsidRPr="00734BE7" w:rsidRDefault="00BA1BBD" w:rsidP="00734BE7">
      <w:pPr>
        <w:shd w:val="clear" w:color="auto" w:fill="FFFFFF"/>
        <w:ind w:firstLine="709"/>
        <w:rPr>
          <w:iCs/>
          <w:color w:val="000000"/>
        </w:rPr>
      </w:pPr>
      <w:r w:rsidRPr="00734BE7">
        <w:rPr>
          <w:iCs/>
          <w:color w:val="000000"/>
        </w:rPr>
        <w:t>8. Вовлечение родителей в деятельность Российского движения школьников. Методическое пособие. (Червоная И.В., Толкачев А.А., Парамонова М.Ю., Толкачева Д.Г., Авдулова Т.П., Зверева О.Л., Кротова Т.В., Духавнева А.В., Ревина Е.В.; ФГБУ «Российский детскоюношеский центр», 2018 г.).</w:t>
      </w:r>
    </w:p>
    <w:p w:rsidR="00BA1BBD" w:rsidRPr="00734BE7" w:rsidRDefault="00BA1BBD" w:rsidP="00734BE7">
      <w:pPr>
        <w:shd w:val="clear" w:color="auto" w:fill="FFFFFF"/>
        <w:ind w:firstLine="709"/>
        <w:rPr>
          <w:i/>
          <w:color w:val="000000"/>
          <w:u w:val="single"/>
        </w:rPr>
      </w:pPr>
      <w:r w:rsidRPr="00734BE7">
        <w:rPr>
          <w:i/>
          <w:color w:val="000000"/>
          <w:u w:val="single"/>
        </w:rPr>
        <w:t>Литература для обучающихся: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1. Арсентьев, Е.А. Молодёжные организации современной России / Е.А. Арсентьев // Преподавание истории в школе. - 2005. - №7. - С.16-24.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2. Волонтерство в России: говорят цифры. Информационно-аналитический бюллетень о развитии гражданского общества и некоммерческого сектора в РФ/ июнь №1, 2014.30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lastRenderedPageBreak/>
        <w:t>3. Детское движение. Словарь-справочник. составители и редакторы: Т.В. Трухачева, А.Г. Кирпичник - М.-2005. - 544с.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4. Информационно-справочные материалы (документы международной молодежной политики, описание европейских молодежных программ), М.: Фонд содействия развитию международного сотрудничества, 2009, - 104 с.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5. Касс, П. Успех. Лидер. Действие / Интеллектуальная литература, 2010.</w:t>
      </w:r>
    </w:p>
    <w:p w:rsidR="00BA1BBD" w:rsidRPr="00734BE7" w:rsidRDefault="00BA1BBD" w:rsidP="00734BE7">
      <w:pPr>
        <w:shd w:val="clear" w:color="auto" w:fill="FFFFFF"/>
        <w:ind w:firstLine="709"/>
        <w:rPr>
          <w:color w:val="000000"/>
        </w:rPr>
      </w:pPr>
      <w:r w:rsidRPr="00734BE7">
        <w:rPr>
          <w:color w:val="000000"/>
        </w:rPr>
        <w:t>14. Материалы сайтов:</w:t>
      </w:r>
    </w:p>
    <w:p w:rsidR="00BA1BBD" w:rsidRPr="00734BE7" w:rsidRDefault="002E3A34" w:rsidP="00734BE7">
      <w:pPr>
        <w:shd w:val="clear" w:color="auto" w:fill="FFFFFF"/>
        <w:ind w:firstLine="709"/>
        <w:rPr>
          <w:color w:val="000000"/>
        </w:rPr>
      </w:pPr>
      <w:hyperlink r:id="rId8" w:history="1">
        <w:r w:rsidR="00BA1BBD" w:rsidRPr="00734BE7">
          <w:rPr>
            <w:rStyle w:val="aa"/>
          </w:rPr>
          <w:t>https://рдш.рф</w:t>
        </w:r>
      </w:hyperlink>
    </w:p>
    <w:p w:rsidR="00BA1BBD" w:rsidRPr="00734BE7" w:rsidRDefault="002E3A34" w:rsidP="00734BE7">
      <w:pPr>
        <w:shd w:val="clear" w:color="auto" w:fill="FFFFFF"/>
        <w:ind w:firstLine="709"/>
        <w:rPr>
          <w:color w:val="000000"/>
        </w:rPr>
      </w:pPr>
      <w:hyperlink r:id="rId9" w:history="1">
        <w:r w:rsidR="00BA1BBD" w:rsidRPr="00734BE7">
          <w:rPr>
            <w:rStyle w:val="aa"/>
          </w:rPr>
          <w:t>https://rdsh.education/strategia1/</w:t>
        </w:r>
      </w:hyperlink>
    </w:p>
    <w:p w:rsidR="00BA1BBD" w:rsidRPr="00734BE7" w:rsidRDefault="002E3A34" w:rsidP="00734BE7">
      <w:pPr>
        <w:shd w:val="clear" w:color="auto" w:fill="FFFFFF"/>
        <w:ind w:firstLine="709"/>
        <w:rPr>
          <w:color w:val="000000"/>
        </w:rPr>
      </w:pPr>
      <w:hyperlink r:id="rId10" w:history="1">
        <w:r w:rsidR="00BA1BBD" w:rsidRPr="00734BE7">
          <w:rPr>
            <w:rStyle w:val="aa"/>
          </w:rPr>
          <w:t>https://vk.com/public122623791</w:t>
        </w:r>
      </w:hyperlink>
    </w:p>
    <w:p w:rsidR="00BA1BBD" w:rsidRPr="00734BE7" w:rsidRDefault="002E3A34" w:rsidP="00734BE7">
      <w:pPr>
        <w:shd w:val="clear" w:color="auto" w:fill="FFFFFF"/>
        <w:ind w:firstLine="709"/>
        <w:rPr>
          <w:color w:val="000000"/>
        </w:rPr>
      </w:pPr>
      <w:hyperlink r:id="rId11" w:history="1">
        <w:r w:rsidR="00BA1BBD" w:rsidRPr="00734BE7">
          <w:rPr>
            <w:rStyle w:val="aa"/>
          </w:rPr>
          <w:t>https://vk.com/rdsh61</w:t>
        </w:r>
      </w:hyperlink>
    </w:p>
    <w:p w:rsidR="00BA1BBD" w:rsidRPr="00734BE7" w:rsidRDefault="00BA1BBD" w:rsidP="00734BE7">
      <w:pPr>
        <w:pStyle w:val="a3"/>
        <w:shd w:val="clear" w:color="auto" w:fill="FFFFFF"/>
        <w:wordWrap w:val="0"/>
        <w:rPr>
          <w:rFonts w:eastAsia="&quot;Times New Roman&quot;"/>
          <w:b/>
          <w:color w:val="000000"/>
        </w:rPr>
      </w:pPr>
    </w:p>
    <w:p w:rsidR="00877B85" w:rsidRPr="00734BE7" w:rsidRDefault="00877B85" w:rsidP="00734BE7">
      <w:pPr>
        <w:jc w:val="center"/>
        <w:rPr>
          <w:b/>
          <w:sz w:val="28"/>
        </w:rPr>
      </w:pPr>
      <w:r w:rsidRPr="00734BE7">
        <w:rPr>
          <w:b/>
          <w:sz w:val="28"/>
        </w:rPr>
        <w:t>Подпрограмма военно-патриотического направления РДШ</w:t>
      </w:r>
    </w:p>
    <w:p w:rsidR="00734BE7" w:rsidRDefault="00734BE7" w:rsidP="00734BE7">
      <w:pPr>
        <w:rPr>
          <w:b/>
        </w:rPr>
      </w:pPr>
    </w:p>
    <w:p w:rsidR="00D74B64" w:rsidRPr="00734BE7" w:rsidRDefault="00BA1BBD" w:rsidP="00734BE7">
      <w:r w:rsidRPr="00734BE7">
        <w:rPr>
          <w:b/>
        </w:rPr>
        <w:t>Целью</w:t>
      </w:r>
      <w:r w:rsidRPr="00734BE7">
        <w:t xml:space="preserve"> военно-патриотического направления </w:t>
      </w:r>
      <w:r w:rsidR="00877B85" w:rsidRPr="00734BE7">
        <w:t xml:space="preserve">РДШ </w:t>
      </w:r>
      <w:r w:rsidRPr="00734BE7">
        <w:t>на 2020-2021 учебный год</w:t>
      </w:r>
      <w:r w:rsidR="00D74B64" w:rsidRPr="00734BE7">
        <w:t xml:space="preserve"> является совершенствование </w:t>
      </w:r>
      <w:r w:rsidR="00734BE7">
        <w:t xml:space="preserve">работы общешкольного движения </w:t>
      </w:r>
      <w:r w:rsidR="00D74B64" w:rsidRPr="00734BE7">
        <w:t xml:space="preserve">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734BE7" w:rsidRDefault="00734BE7" w:rsidP="00734BE7">
      <w:pPr>
        <w:rPr>
          <w:b/>
        </w:rPr>
      </w:pPr>
    </w:p>
    <w:p w:rsidR="00D74B64" w:rsidRPr="00734BE7" w:rsidRDefault="00D26685" w:rsidP="00734BE7">
      <w:pPr>
        <w:rPr>
          <w:b/>
        </w:rPr>
      </w:pPr>
      <w:r w:rsidRPr="00734BE7">
        <w:rPr>
          <w:b/>
        </w:rPr>
        <w:t>Задачи военно-патриотического направления на 2020-2021 учебный год.</w:t>
      </w:r>
    </w:p>
    <w:p w:rsidR="001E3707" w:rsidRPr="00734BE7" w:rsidRDefault="001E3707" w:rsidP="00734BE7">
      <w:pPr>
        <w:numPr>
          <w:ilvl w:val="0"/>
          <w:numId w:val="8"/>
        </w:numPr>
        <w:ind w:hanging="55"/>
      </w:pPr>
      <w:r w:rsidRPr="00734BE7"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1E3707" w:rsidRPr="00734BE7" w:rsidRDefault="001E3707" w:rsidP="00734BE7">
      <w:pPr>
        <w:numPr>
          <w:ilvl w:val="0"/>
          <w:numId w:val="8"/>
        </w:numPr>
        <w:ind w:hanging="55"/>
      </w:pPr>
      <w:r w:rsidRPr="00734BE7">
        <w:t xml:space="preserve">Использование Дней единых действий РДШ как технологии, позволяющей организовать поддержку и реализацию деятельности РДШ с целью развития проектной деятельности. </w:t>
      </w:r>
    </w:p>
    <w:p w:rsidR="001E3707" w:rsidRPr="00734BE7" w:rsidRDefault="001E3707" w:rsidP="00734BE7">
      <w:pPr>
        <w:numPr>
          <w:ilvl w:val="0"/>
          <w:numId w:val="8"/>
        </w:numPr>
        <w:ind w:hanging="55"/>
      </w:pPr>
      <w:r w:rsidRPr="00734BE7">
        <w:t xml:space="preserve">Развитие системы методического сопровождения деятельности первичного отделения РДШ в отрядах. </w:t>
      </w:r>
    </w:p>
    <w:p w:rsidR="001E3707" w:rsidRPr="00734BE7" w:rsidRDefault="001E3707" w:rsidP="00734BE7">
      <w:pPr>
        <w:numPr>
          <w:ilvl w:val="0"/>
          <w:numId w:val="8"/>
        </w:numPr>
        <w:ind w:hanging="55"/>
      </w:pPr>
      <w:r w:rsidRPr="00734BE7">
        <w:t>Организация и проведение мероприятий посвященных Юбилею школы.</w:t>
      </w:r>
    </w:p>
    <w:p w:rsidR="00D26685" w:rsidRPr="00734BE7" w:rsidRDefault="00D26685" w:rsidP="00734BE7">
      <w:pPr>
        <w:numPr>
          <w:ilvl w:val="0"/>
          <w:numId w:val="8"/>
        </w:numPr>
        <w:ind w:hanging="55"/>
      </w:pPr>
      <w:r w:rsidRPr="00734BE7">
        <w:t xml:space="preserve"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 </w:t>
      </w:r>
    </w:p>
    <w:p w:rsidR="00D26685" w:rsidRPr="00734BE7" w:rsidRDefault="00D26685" w:rsidP="00734BE7">
      <w:pPr>
        <w:numPr>
          <w:ilvl w:val="0"/>
          <w:numId w:val="8"/>
        </w:numPr>
        <w:ind w:hanging="55"/>
      </w:pPr>
      <w:r w:rsidRPr="00734BE7">
        <w:t xml:space="preserve">организовать работу военно-патриотического клуба на базе ОО и вовлечь в нее детей; </w:t>
      </w:r>
    </w:p>
    <w:p w:rsidR="00D26685" w:rsidRPr="00734BE7" w:rsidRDefault="00D26685" w:rsidP="00734BE7">
      <w:pPr>
        <w:numPr>
          <w:ilvl w:val="0"/>
          <w:numId w:val="8"/>
        </w:numPr>
        <w:ind w:hanging="55"/>
      </w:pPr>
      <w:r w:rsidRPr="00734BE7">
        <w:t xml:space="preserve"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</w:t>
      </w:r>
    </w:p>
    <w:p w:rsidR="00D26685" w:rsidRPr="00734BE7" w:rsidRDefault="00734BE7" w:rsidP="00734BE7">
      <w:pPr>
        <w:ind w:left="55"/>
      </w:pPr>
      <w:r w:rsidRPr="00734BE7">
        <w:t>соревнований, акций;</w:t>
      </w:r>
    </w:p>
    <w:p w:rsidR="00D26685" w:rsidRPr="00734BE7" w:rsidRDefault="00D26685" w:rsidP="00734BE7">
      <w:pPr>
        <w:numPr>
          <w:ilvl w:val="0"/>
          <w:numId w:val="8"/>
        </w:numPr>
        <w:ind w:hanging="55"/>
      </w:pPr>
      <w:r w:rsidRPr="00734BE7">
        <w:t xml:space="preserve"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 </w:t>
      </w:r>
    </w:p>
    <w:p w:rsidR="00D74B64" w:rsidRPr="00734BE7" w:rsidRDefault="00D26685" w:rsidP="00734BE7">
      <w:r w:rsidRPr="00734BE7"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877B85" w:rsidRPr="00734BE7" w:rsidRDefault="00877B85" w:rsidP="00734BE7"/>
    <w:p w:rsidR="00D74B64" w:rsidRPr="00734BE7" w:rsidRDefault="00D26685" w:rsidP="00734BE7">
      <w:r w:rsidRPr="00734BE7">
        <w:t>Военно – патриотическое направление в рамках российского</w:t>
      </w:r>
      <w:r w:rsidR="00D74B64" w:rsidRPr="00734BE7">
        <w:t xml:space="preserve"> движени</w:t>
      </w:r>
      <w:r w:rsidRPr="00734BE7">
        <w:t>я</w:t>
      </w:r>
      <w:r w:rsidR="00D74B64" w:rsidRPr="00734BE7">
        <w:t xml:space="preserve"> школьников реализует в 2020/2021</w:t>
      </w:r>
      <w:r w:rsidR="00F43847" w:rsidRPr="00734BE7">
        <w:t xml:space="preserve"> учебном году следующие проекты: </w:t>
      </w:r>
      <w:r w:rsidR="00D74B64" w:rsidRPr="00734BE7">
        <w:t>«</w:t>
      </w:r>
      <w:r w:rsidR="001F1791" w:rsidRPr="00734BE7">
        <w:t>Патриотика</w:t>
      </w:r>
      <w:r w:rsidR="00D74B64" w:rsidRPr="00734BE7">
        <w:t>»</w:t>
      </w:r>
      <w:r w:rsidR="001F1791" w:rsidRPr="00734BE7">
        <w:t xml:space="preserve"> и </w:t>
      </w:r>
      <w:r w:rsidR="00D74B64" w:rsidRPr="00734BE7">
        <w:t>«</w:t>
      </w:r>
      <w:r w:rsidR="001F1791" w:rsidRPr="00734BE7">
        <w:t>Краеведение»</w:t>
      </w:r>
    </w:p>
    <w:p w:rsidR="00845CC6" w:rsidRPr="00734BE7" w:rsidRDefault="00D74B64" w:rsidP="00734BE7">
      <w:r w:rsidRPr="00734BE7">
        <w:t xml:space="preserve">Группа проектов направления «Военно-патриотическое» сосредоточена </w:t>
      </w:r>
      <w:r w:rsidR="00D86000" w:rsidRPr="00734BE7">
        <w:t xml:space="preserve">на инициации и участии в </w:t>
      </w:r>
      <w:r w:rsidR="00845CC6" w:rsidRPr="00734BE7">
        <w:t>акциях</w:t>
      </w:r>
      <w:r w:rsidR="00D86000" w:rsidRPr="00734BE7">
        <w:t xml:space="preserve">; </w:t>
      </w:r>
      <w:r w:rsidR="00877B85" w:rsidRPr="00734BE7">
        <w:t xml:space="preserve"> </w:t>
      </w:r>
      <w:r w:rsidR="00D86000" w:rsidRPr="00734BE7">
        <w:t>проведении интерактивных игр, семинаров, мастер-классов, открытых лекториев, встреч с интересными людьми и Героями России</w:t>
      </w:r>
      <w:r w:rsidR="00845CC6" w:rsidRPr="00734BE7">
        <w:t>;</w:t>
      </w:r>
      <w:r w:rsidRPr="00734BE7">
        <w:t xml:space="preserve">на работе военно-патриотических клубов; </w:t>
      </w:r>
    </w:p>
    <w:p w:rsidR="00D74B64" w:rsidRPr="00734BE7" w:rsidRDefault="00D74B64" w:rsidP="00734BE7">
      <w:r w:rsidRPr="00734BE7">
        <w:t>организации событий, направленных на повышение интереса у детей к службе в Вооруженных Силах РФ, в том числе военных сборов, военно-спортивных игр, соревнований.</w:t>
      </w:r>
    </w:p>
    <w:p w:rsidR="00D74B64" w:rsidRPr="00734BE7" w:rsidRDefault="00D74B64" w:rsidP="00734BE7">
      <w:r w:rsidRPr="00734BE7">
        <w:t>В этом году «Военно-патриотическое направление» представлено поднаправлениями «Патриотика» и «Краеведение».</w:t>
      </w:r>
    </w:p>
    <w:p w:rsidR="00D74B64" w:rsidRPr="00734BE7" w:rsidRDefault="00D74B64" w:rsidP="00734BE7">
      <w:r w:rsidRPr="00734BE7">
        <w:t xml:space="preserve">Проекты поднаправления «Патриотика»: </w:t>
      </w:r>
      <w:r w:rsidR="00F43847" w:rsidRPr="00734BE7">
        <w:t>городской смотр «Орленок»</w:t>
      </w:r>
      <w:r w:rsidRPr="00734BE7">
        <w:t xml:space="preserve">; «Моя история»; «Штаб актива ВПН». </w:t>
      </w:r>
    </w:p>
    <w:p w:rsidR="00D74B64" w:rsidRPr="00734BE7" w:rsidRDefault="00D74B64" w:rsidP="00734BE7">
      <w:r w:rsidRPr="00734BE7">
        <w:t>Проекты поднаправления «Краеведение»: «Я познаю Россию»; «Школьный музей»; «Прогулки по стране»; «Научное ориентирование».</w:t>
      </w:r>
    </w:p>
    <w:p w:rsidR="00877B85" w:rsidRPr="00734BE7" w:rsidRDefault="00877B85" w:rsidP="00734BE7">
      <w:pPr>
        <w:rPr>
          <w:b/>
        </w:rPr>
      </w:pPr>
    </w:p>
    <w:p w:rsidR="008D49DF" w:rsidRPr="00734BE7" w:rsidRDefault="008D49DF" w:rsidP="00734BE7">
      <w:pPr>
        <w:rPr>
          <w:b/>
        </w:rPr>
      </w:pPr>
    </w:p>
    <w:p w:rsidR="008D49DF" w:rsidRPr="00734BE7" w:rsidRDefault="008D49DF" w:rsidP="00734BE7">
      <w:pPr>
        <w:rPr>
          <w:b/>
        </w:rPr>
      </w:pPr>
    </w:p>
    <w:p w:rsidR="008D49DF" w:rsidRPr="00734BE7" w:rsidRDefault="008D49DF" w:rsidP="00734BE7">
      <w:pPr>
        <w:rPr>
          <w:b/>
        </w:rPr>
      </w:pPr>
    </w:p>
    <w:p w:rsidR="00D74B64" w:rsidRDefault="00877B85" w:rsidP="00734BE7">
      <w:pPr>
        <w:rPr>
          <w:b/>
        </w:rPr>
      </w:pPr>
      <w:r w:rsidRPr="00734BE7">
        <w:rPr>
          <w:b/>
        </w:rPr>
        <w:t xml:space="preserve">Работа направления реализуется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2020–2021 учебный год </w:t>
      </w:r>
      <w:r w:rsidR="00305F15" w:rsidRPr="00734BE7">
        <w:rPr>
          <w:b/>
        </w:rPr>
        <w:t>участием в акциях «Дни единых действий РДШ»</w:t>
      </w:r>
    </w:p>
    <w:p w:rsidR="00734BE7" w:rsidRPr="00734BE7" w:rsidRDefault="00734BE7" w:rsidP="00734BE7">
      <w:pPr>
        <w:rPr>
          <w:b/>
        </w:rPr>
      </w:pPr>
    </w:p>
    <w:tbl>
      <w:tblPr>
        <w:tblpPr w:leftFromText="180" w:rightFromText="180" w:vertAnchor="text" w:horzAnchor="margin" w:tblpY="123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1"/>
        <w:gridCol w:w="5107"/>
        <w:gridCol w:w="3460"/>
      </w:tblGrid>
      <w:tr w:rsidR="00734BE7" w:rsidRPr="00734BE7" w:rsidTr="00734BE7">
        <w:trPr>
          <w:trHeight w:val="233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Дата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Название события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Направление деятельности РДШ </w:t>
            </w:r>
          </w:p>
        </w:tc>
      </w:tr>
      <w:tr w:rsidR="00734BE7" w:rsidRPr="00734BE7" w:rsidTr="00734BE7">
        <w:trPr>
          <w:trHeight w:val="234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1 сентября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знаний.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5 октября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Учителя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236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2-ая неделя октября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29 октября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рождения РДШ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4 ноября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Народного единства </w:t>
            </w:r>
          </w:p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9 декабря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героев Отечества </w:t>
            </w:r>
          </w:p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Военно-патриотическое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12 декабря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color w:val="auto"/>
              </w:rPr>
              <w:t xml:space="preserve">День Конституции России </w:t>
            </w:r>
          </w:p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  <w:rPr>
                <w:color w:val="auto"/>
              </w:rPr>
            </w:pPr>
            <w:r w:rsidRPr="00734BE7">
              <w:rPr>
                <w:bCs/>
                <w:color w:val="auto"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234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8 февраля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Неделя научного творчества; </w:t>
            </w:r>
          </w:p>
          <w:p w:rsidR="00734BE7" w:rsidRPr="00734BE7" w:rsidRDefault="00734BE7" w:rsidP="00734BE7">
            <w:pPr>
              <w:pStyle w:val="Default"/>
            </w:pPr>
            <w:r w:rsidRPr="00734BE7">
              <w:t xml:space="preserve">День Российской науки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23 февраля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>День Защитника Отечества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Военно-патриотическое </w:t>
            </w:r>
          </w:p>
        </w:tc>
      </w:tr>
      <w:tr w:rsidR="00734BE7" w:rsidRPr="00734BE7" w:rsidTr="00734BE7">
        <w:trPr>
          <w:trHeight w:val="459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Первое воскресенье марта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Неделя школьных информационно-медийных центров; </w:t>
            </w:r>
          </w:p>
          <w:p w:rsidR="00734BE7" w:rsidRPr="00734BE7" w:rsidRDefault="00734BE7" w:rsidP="00734BE7">
            <w:pPr>
              <w:pStyle w:val="Default"/>
            </w:pPr>
            <w:r w:rsidRPr="00734BE7">
              <w:t xml:space="preserve">Международный день детского телевидения и радиовещания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Информационно-медийное направление </w:t>
            </w:r>
          </w:p>
        </w:tc>
      </w:tr>
      <w:tr w:rsidR="00734BE7" w:rsidRPr="00734BE7" w:rsidTr="00734BE7">
        <w:trPr>
          <w:trHeight w:val="236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3-я неделя марта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Единый день профориентации 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234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7 апреля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Неделя Здоровья </w:t>
            </w:r>
          </w:p>
          <w:p w:rsidR="00734BE7" w:rsidRPr="00734BE7" w:rsidRDefault="00734BE7" w:rsidP="00734BE7">
            <w:pPr>
              <w:pStyle w:val="Default"/>
            </w:pPr>
            <w:r w:rsidRPr="00734BE7">
              <w:t xml:space="preserve">Всемирный День здоровья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12 апреля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космонавтики 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9 мая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Победы 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Военно-патриотическое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1 июня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защиты детей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Личностное развитие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12 июня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России 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97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8 июля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семьи, любви и верности </w:t>
            </w:r>
          </w:p>
          <w:p w:rsidR="00734BE7" w:rsidRPr="00734BE7" w:rsidRDefault="00734BE7" w:rsidP="00734BE7">
            <w:pPr>
              <w:pStyle w:val="Default"/>
            </w:pP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Гражданская активность </w:t>
            </w:r>
          </w:p>
        </w:tc>
      </w:tr>
      <w:tr w:rsidR="00734BE7" w:rsidRPr="00734BE7" w:rsidTr="00734BE7">
        <w:trPr>
          <w:trHeight w:val="240"/>
        </w:trPr>
        <w:tc>
          <w:tcPr>
            <w:tcW w:w="2301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22 августа </w:t>
            </w:r>
          </w:p>
        </w:tc>
        <w:tc>
          <w:tcPr>
            <w:tcW w:w="5107" w:type="dxa"/>
          </w:tcPr>
          <w:p w:rsidR="00734BE7" w:rsidRPr="00734BE7" w:rsidRDefault="00734BE7" w:rsidP="00734BE7">
            <w:pPr>
              <w:pStyle w:val="Default"/>
            </w:pPr>
            <w:r w:rsidRPr="00734BE7">
              <w:t xml:space="preserve">День Государственного флага Российской Федерации </w:t>
            </w:r>
          </w:p>
        </w:tc>
        <w:tc>
          <w:tcPr>
            <w:tcW w:w="3460" w:type="dxa"/>
          </w:tcPr>
          <w:p w:rsidR="00734BE7" w:rsidRPr="00734BE7" w:rsidRDefault="00734BE7" w:rsidP="00734BE7">
            <w:pPr>
              <w:pStyle w:val="Default"/>
            </w:pPr>
            <w:r w:rsidRPr="00734BE7">
              <w:rPr>
                <w:bCs/>
              </w:rPr>
              <w:t xml:space="preserve">Гражданская активность </w:t>
            </w:r>
          </w:p>
        </w:tc>
      </w:tr>
    </w:tbl>
    <w:p w:rsidR="00F605AB" w:rsidRPr="00734BE7" w:rsidRDefault="00F605AB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Default="00734BE7" w:rsidP="00734BE7">
      <w:pPr>
        <w:rPr>
          <w:b/>
        </w:rPr>
      </w:pPr>
    </w:p>
    <w:p w:rsidR="00422982" w:rsidRDefault="00422982" w:rsidP="00734BE7">
      <w:pPr>
        <w:rPr>
          <w:b/>
        </w:rPr>
      </w:pPr>
    </w:p>
    <w:p w:rsidR="00422982" w:rsidRPr="00734BE7" w:rsidRDefault="00422982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734BE7" w:rsidRPr="00734BE7" w:rsidRDefault="00734BE7" w:rsidP="00734BE7">
      <w:pPr>
        <w:rPr>
          <w:b/>
        </w:rPr>
      </w:pP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В течение года:</w:t>
      </w:r>
    </w:p>
    <w:p w:rsidR="00281CE6" w:rsidRPr="00734BE7" w:rsidRDefault="00281CE6" w:rsidP="00734BE7">
      <w:r w:rsidRPr="00734BE7">
        <w:t>Проведение в Российской Федерации Года памяти и славы (2020)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Сентябрь</w:t>
      </w:r>
    </w:p>
    <w:p w:rsidR="00281CE6" w:rsidRPr="00734BE7" w:rsidRDefault="00281CE6" w:rsidP="00734BE7">
      <w:r w:rsidRPr="00734BE7">
        <w:t>2-8 сентября - Неделя безопасности</w:t>
      </w:r>
    </w:p>
    <w:p w:rsidR="00281CE6" w:rsidRPr="00734BE7" w:rsidRDefault="00281CE6" w:rsidP="00734BE7">
      <w:r w:rsidRPr="00734BE7">
        <w:t>3 сентября - День солидарности в борьбе с терроризмом</w:t>
      </w:r>
    </w:p>
    <w:p w:rsidR="00281CE6" w:rsidRPr="00734BE7" w:rsidRDefault="00281CE6" w:rsidP="00734BE7">
      <w:r w:rsidRPr="00734BE7">
        <w:t>3 сентября - День окончания Второй мировой войны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Октябрь</w:t>
      </w:r>
    </w:p>
    <w:p w:rsidR="00281CE6" w:rsidRPr="00734BE7" w:rsidRDefault="00281CE6" w:rsidP="00734BE7">
      <w:r w:rsidRPr="00734BE7">
        <w:t>2 октября - День гражданской обороны</w:t>
      </w:r>
    </w:p>
    <w:p w:rsidR="00281CE6" w:rsidRPr="00734BE7" w:rsidRDefault="00281CE6" w:rsidP="00734BE7">
      <w:r w:rsidRPr="00734BE7">
        <w:t>2 октября - День профессионально-технического образования</w:t>
      </w:r>
    </w:p>
    <w:p w:rsidR="00281CE6" w:rsidRPr="00734BE7" w:rsidRDefault="00281CE6" w:rsidP="00734BE7">
      <w:r w:rsidRPr="00734BE7">
        <w:t>26 октября - Международный день школьных библиотек (четвертый понедельник октября)</w:t>
      </w:r>
    </w:p>
    <w:p w:rsidR="00281CE6" w:rsidRPr="00734BE7" w:rsidRDefault="00281CE6" w:rsidP="00734BE7">
      <w:r w:rsidRPr="00734BE7">
        <w:t>28-30 октября (любой из дней) - День интернета. Всероссийский урок безопасности школьников в сети Интернет</w:t>
      </w:r>
    </w:p>
    <w:p w:rsidR="00281CE6" w:rsidRPr="00734BE7" w:rsidRDefault="00281CE6" w:rsidP="00734BE7">
      <w:r w:rsidRPr="00734BE7">
        <w:t>30 октября - Урок памяти (День памяти политических репрессий)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Ноябрь</w:t>
      </w:r>
    </w:p>
    <w:p w:rsidR="00281CE6" w:rsidRPr="00734BE7" w:rsidRDefault="00281CE6" w:rsidP="00734BE7">
      <w:r w:rsidRPr="00734BE7">
        <w:t>3 ноября - День народного единства (4 ноября)</w:t>
      </w:r>
    </w:p>
    <w:p w:rsidR="00281CE6" w:rsidRPr="00734BE7" w:rsidRDefault="00281CE6" w:rsidP="00734BE7">
      <w:r w:rsidRPr="00734BE7">
        <w:t>20 ноября - День словаря (22 ноября)</w:t>
      </w:r>
    </w:p>
    <w:p w:rsidR="00281CE6" w:rsidRPr="00734BE7" w:rsidRDefault="00281CE6" w:rsidP="00734BE7">
      <w:r w:rsidRPr="00734BE7">
        <w:t>24 ноября - 290-летие со дня рождения А.В. Суворова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Декабрь</w:t>
      </w:r>
    </w:p>
    <w:p w:rsidR="00281CE6" w:rsidRPr="00734BE7" w:rsidRDefault="00281CE6" w:rsidP="00734BE7">
      <w:r w:rsidRPr="00734BE7">
        <w:t>3 декабря - День Неизвестного Солдата</w:t>
      </w:r>
    </w:p>
    <w:p w:rsidR="00281CE6" w:rsidRPr="00734BE7" w:rsidRDefault="00281CE6" w:rsidP="00734BE7">
      <w:r w:rsidRPr="00734BE7">
        <w:t>5 декабря - Международный день добровольца в России</w:t>
      </w:r>
    </w:p>
    <w:p w:rsidR="00281CE6" w:rsidRPr="00734BE7" w:rsidRDefault="00281CE6" w:rsidP="00734BE7">
      <w:r w:rsidRPr="00734BE7">
        <w:t>9 декабря - День Героев Отечества:</w:t>
      </w:r>
    </w:p>
    <w:p w:rsidR="00281CE6" w:rsidRPr="00734BE7" w:rsidRDefault="00281CE6" w:rsidP="00734BE7">
      <w:r w:rsidRPr="00734BE7">
        <w:t>250 лет со Дня победы русского флота над турецким флотом в Чесменском сражении (7 июля 1770 года);</w:t>
      </w:r>
    </w:p>
    <w:p w:rsidR="00281CE6" w:rsidRPr="00734BE7" w:rsidRDefault="00281CE6" w:rsidP="00734BE7">
      <w:r w:rsidRPr="00734BE7">
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</w:r>
    </w:p>
    <w:p w:rsidR="00281CE6" w:rsidRPr="00734BE7" w:rsidRDefault="00281CE6" w:rsidP="00734BE7">
      <w:r w:rsidRPr="00734BE7">
        <w:t>230 лет со Дня победы русской эскадры под командованием Ф.Ф. Ушакова над турецкой эскадрой у мыса Тендра (11 сентября 1790 года);</w:t>
      </w:r>
    </w:p>
    <w:p w:rsidR="00281CE6" w:rsidRPr="00734BE7" w:rsidRDefault="00281CE6" w:rsidP="00734BE7">
      <w:r w:rsidRPr="00734BE7">
        <w:t>230 лет со Дня взятия турецкой крепости Измаил русскими войсками под командованием А.В. Суворова (24 декабря 1790 года)</w:t>
      </w:r>
    </w:p>
    <w:p w:rsidR="00281CE6" w:rsidRPr="00734BE7" w:rsidRDefault="00281CE6" w:rsidP="00734BE7">
      <w:r w:rsidRPr="00734BE7">
        <w:t>11 декабря - День Конституции Российской Федерации (12 декабря)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Январь</w:t>
      </w:r>
    </w:p>
    <w:p w:rsidR="00281CE6" w:rsidRPr="00734BE7" w:rsidRDefault="00281CE6" w:rsidP="00734BE7">
      <w:r w:rsidRPr="00734BE7">
        <w:t>27 января - День полного освобождения Ленинграда от фашистской блокады (1944 год)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Февраль</w:t>
      </w:r>
    </w:p>
    <w:p w:rsidR="00281CE6" w:rsidRPr="00734BE7" w:rsidRDefault="00281CE6" w:rsidP="00734BE7">
      <w:r w:rsidRPr="00734BE7">
        <w:t>15 февраля - День памяти о россиянах, исполнявших служебный долг за пределами Отечества</w:t>
      </w:r>
    </w:p>
    <w:p w:rsidR="00281CE6" w:rsidRPr="00734BE7" w:rsidRDefault="00281CE6" w:rsidP="00734BE7">
      <w:r w:rsidRPr="00734BE7">
        <w:t>23 февраля - День защитника Отечества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Март</w:t>
      </w:r>
    </w:p>
    <w:p w:rsidR="00281CE6" w:rsidRPr="00734BE7" w:rsidRDefault="00281CE6" w:rsidP="00734BE7">
      <w:r w:rsidRPr="00734BE7">
        <w:t>1 марта - Всемирный день гражданской обороны</w:t>
      </w:r>
    </w:p>
    <w:p w:rsidR="00281CE6" w:rsidRPr="00734BE7" w:rsidRDefault="00281CE6" w:rsidP="00734BE7">
      <w:r w:rsidRPr="00734BE7">
        <w:t>8 марта - Международный женский день</w:t>
      </w:r>
    </w:p>
    <w:p w:rsidR="00281CE6" w:rsidRPr="00734BE7" w:rsidRDefault="00281CE6" w:rsidP="00734BE7">
      <w:r w:rsidRPr="00734BE7">
        <w:t>18 марта - День воссоединения Крыма и России</w:t>
      </w:r>
    </w:p>
    <w:p w:rsidR="00281CE6" w:rsidRPr="00734BE7" w:rsidRDefault="00281CE6" w:rsidP="00734BE7">
      <w:r w:rsidRPr="00734BE7">
        <w:t>23 - 29 марта - Всероссийская неделя детской и юношеской книги.</w:t>
      </w:r>
    </w:p>
    <w:p w:rsidR="00281CE6" w:rsidRPr="00734BE7" w:rsidRDefault="00281CE6" w:rsidP="00734BE7">
      <w:r w:rsidRPr="00734BE7">
        <w:t>23 - 29 марта - Всероссийская неделя музыки для детей и юношества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Апрель</w:t>
      </w:r>
    </w:p>
    <w:p w:rsidR="00281CE6" w:rsidRPr="00734BE7" w:rsidRDefault="00281CE6" w:rsidP="00734BE7">
      <w:r w:rsidRPr="00734BE7">
        <w:t>12 апреля - 60-летие полета в космос Ю.А. Гагарина. День космонавтики. Гагаринский урок "Космос - это мы"</w:t>
      </w:r>
    </w:p>
    <w:p w:rsidR="00281CE6" w:rsidRPr="00734BE7" w:rsidRDefault="00281CE6" w:rsidP="00734BE7">
      <w:r w:rsidRPr="00734BE7">
        <w:t>21 апреля - День местного самоуправления</w:t>
      </w:r>
    </w:p>
    <w:p w:rsidR="00281CE6" w:rsidRPr="00734BE7" w:rsidRDefault="00281CE6" w:rsidP="00734BE7">
      <w:r w:rsidRPr="00734BE7">
        <w:t>30  апреля - День пожарной охраны. Тематический урок ОБЖ</w:t>
      </w:r>
    </w:p>
    <w:p w:rsidR="00281CE6" w:rsidRPr="00734BE7" w:rsidRDefault="00281CE6" w:rsidP="00734BE7">
      <w:pPr>
        <w:rPr>
          <w:b/>
        </w:rPr>
      </w:pPr>
      <w:r w:rsidRPr="00734BE7">
        <w:rPr>
          <w:b/>
        </w:rPr>
        <w:t>Май</w:t>
      </w:r>
    </w:p>
    <w:p w:rsidR="00281CE6" w:rsidRPr="00734BE7" w:rsidRDefault="00281CE6" w:rsidP="00734BE7">
      <w:r w:rsidRPr="00734BE7">
        <w:t>7 мая - День Победы советского народа в Великой Отечественной войне 1941 - 1945 годов (9 мая)</w:t>
      </w:r>
    </w:p>
    <w:p w:rsidR="00281CE6" w:rsidRPr="00734BE7" w:rsidRDefault="00281CE6" w:rsidP="00734BE7">
      <w:r w:rsidRPr="00734BE7">
        <w:t>13 мая - 800-летие со дня рождения князя Александра Невского</w:t>
      </w:r>
    </w:p>
    <w:p w:rsidR="00281CE6" w:rsidRPr="00734BE7" w:rsidRDefault="00281CE6" w:rsidP="00734BE7">
      <w:r w:rsidRPr="00734BE7">
        <w:t>1 июня - Международный день защиты детей</w:t>
      </w:r>
    </w:p>
    <w:p w:rsidR="00281CE6" w:rsidRPr="00734BE7" w:rsidRDefault="00281CE6" w:rsidP="00734BE7">
      <w:r w:rsidRPr="00734BE7">
        <w:t>11 июня - День России (12 июня)</w:t>
      </w:r>
    </w:p>
    <w:p w:rsidR="00281CE6" w:rsidRPr="00734BE7" w:rsidRDefault="00281CE6" w:rsidP="00734BE7">
      <w:r w:rsidRPr="00734BE7">
        <w:t>22 июня - День памяти и скорби - день начала Великой Отечественной войны</w:t>
      </w:r>
    </w:p>
    <w:p w:rsidR="00877B85" w:rsidRDefault="00877B85" w:rsidP="00734BE7">
      <w:pPr>
        <w:rPr>
          <w:b/>
        </w:rPr>
      </w:pPr>
    </w:p>
    <w:p w:rsidR="00422982" w:rsidRDefault="00422982" w:rsidP="00734BE7">
      <w:pPr>
        <w:rPr>
          <w:b/>
        </w:rPr>
      </w:pPr>
    </w:p>
    <w:p w:rsidR="008D49DF" w:rsidRPr="00734BE7" w:rsidRDefault="008D49DF" w:rsidP="00734BE7">
      <w:pPr>
        <w:rPr>
          <w:b/>
        </w:rPr>
      </w:pPr>
    </w:p>
    <w:p w:rsidR="008D49DF" w:rsidRPr="00734BE7" w:rsidRDefault="008D49DF" w:rsidP="00734BE7">
      <w:pPr>
        <w:rPr>
          <w:b/>
        </w:rPr>
      </w:pPr>
    </w:p>
    <w:p w:rsidR="00840752" w:rsidRPr="00734BE7" w:rsidRDefault="00840752" w:rsidP="00734BE7">
      <w:pPr>
        <w:jc w:val="center"/>
        <w:rPr>
          <w:b/>
          <w:sz w:val="28"/>
        </w:rPr>
      </w:pPr>
      <w:r w:rsidRPr="00734BE7">
        <w:rPr>
          <w:b/>
          <w:sz w:val="28"/>
        </w:rPr>
        <w:t>Планирование деятельности военно-патриотического направления</w:t>
      </w:r>
    </w:p>
    <w:p w:rsidR="00D74B64" w:rsidRPr="00734BE7" w:rsidRDefault="00D74B64" w:rsidP="00734BE7">
      <w:pPr>
        <w:jc w:val="center"/>
        <w:rPr>
          <w:b/>
          <w:sz w:val="28"/>
        </w:rPr>
      </w:pPr>
      <w:r w:rsidRPr="00734BE7">
        <w:rPr>
          <w:b/>
          <w:sz w:val="28"/>
        </w:rPr>
        <w:t>Российского движения школьников</w:t>
      </w:r>
    </w:p>
    <w:p w:rsidR="00D74B64" w:rsidRPr="00734BE7" w:rsidRDefault="00D74B64" w:rsidP="00734BE7">
      <w:pPr>
        <w:rPr>
          <w:b/>
        </w:rPr>
      </w:pPr>
    </w:p>
    <w:p w:rsidR="00D74B64" w:rsidRPr="00734BE7" w:rsidRDefault="00D74B64" w:rsidP="00734BE7">
      <w:pPr>
        <w:rPr>
          <w:b/>
        </w:rPr>
      </w:pPr>
      <w:r w:rsidRPr="00734BE7">
        <w:rPr>
          <w:b/>
        </w:rPr>
        <w:t>СЕНТЯБРЬ</w:t>
      </w:r>
    </w:p>
    <w:p w:rsidR="00D74B64" w:rsidRPr="00734BE7" w:rsidRDefault="00D74B64" w:rsidP="00734BE7">
      <w:pPr>
        <w:rPr>
          <w:b/>
        </w:rPr>
      </w:pPr>
    </w:p>
    <w:tbl>
      <w:tblPr>
        <w:tblW w:w="108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9"/>
        <w:gridCol w:w="1917"/>
        <w:gridCol w:w="2557"/>
        <w:gridCol w:w="2690"/>
      </w:tblGrid>
      <w:tr w:rsidR="00D74B64" w:rsidRPr="00734BE7" w:rsidTr="009961B1">
        <w:trPr>
          <w:trHeight w:val="1001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события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11511C" w:rsidP="00734BE7">
            <w:pPr>
              <w:ind w:left="-85"/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9961B1">
        <w:trPr>
          <w:trHeight w:val="1674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Кл. часы:</w:t>
            </w:r>
          </w:p>
          <w:p w:rsidR="00D74B64" w:rsidRPr="00734BE7" w:rsidRDefault="00D74B64" w:rsidP="00734BE7">
            <w:pPr>
              <w:ind w:left="380"/>
            </w:pPr>
            <w:r w:rsidRPr="00734BE7">
              <w:t xml:space="preserve"> «Час безопасности»</w:t>
            </w:r>
          </w:p>
          <w:p w:rsidR="00D74B64" w:rsidRPr="00734BE7" w:rsidRDefault="00845CC6" w:rsidP="00734BE7">
            <w:pPr>
              <w:spacing w:after="1"/>
            </w:pPr>
            <w:r w:rsidRPr="00734BE7">
              <w:t xml:space="preserve">      «От военной науки крепнут разум и руки</w:t>
            </w:r>
            <w:r w:rsidR="00305F15" w:rsidRPr="00734BE7">
              <w:t xml:space="preserve">»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BD773F" w:rsidP="00734BE7">
            <w:r w:rsidRPr="00734BE7">
              <w:t>7-</w:t>
            </w:r>
            <w:r w:rsidR="00D74B64" w:rsidRPr="00734BE7">
              <w:t>11 класс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1</w:t>
            </w:r>
            <w:r w:rsidR="00BD773F" w:rsidRPr="00734BE7">
              <w:t>0</w:t>
            </w:r>
            <w:r w:rsidRPr="00734BE7">
              <w:t>-11 класс</w:t>
            </w:r>
          </w:p>
          <w:p w:rsidR="00D74B64" w:rsidRPr="00734BE7" w:rsidRDefault="00D74B64" w:rsidP="00734BE7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 xml:space="preserve">Зам. директора по ВР, куратор РДШ, </w:t>
            </w:r>
            <w:r w:rsidR="00BD773F" w:rsidRPr="00734BE7">
              <w:t xml:space="preserve">учитель ОБЖ  </w:t>
            </w:r>
            <w:r w:rsidRPr="00734BE7">
              <w:t>Кл. рук.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BD773F" w:rsidP="00734BE7">
            <w:pPr>
              <w:rPr>
                <w:b/>
              </w:rPr>
            </w:pPr>
            <w:r w:rsidRPr="00734BE7">
              <w:rPr>
                <w:b/>
              </w:rPr>
              <w:t>Совместно с др. направлениями</w:t>
            </w:r>
            <w:r w:rsidR="008D49DF" w:rsidRPr="00734BE7">
              <w:rPr>
                <w:b/>
              </w:rPr>
              <w:t xml:space="preserve"> </w:t>
            </w:r>
            <w:r w:rsidR="0011511C" w:rsidRPr="00734BE7">
              <w:t>(в рамках Уроков знаний на 1 сентября)</w:t>
            </w:r>
          </w:p>
        </w:tc>
      </w:tr>
      <w:tr w:rsidR="00D74B64" w:rsidRPr="00734BE7" w:rsidTr="009961B1">
        <w:trPr>
          <w:trHeight w:val="704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BD773F" w:rsidP="00734BE7">
            <w:r w:rsidRPr="00734BE7">
              <w:t>Посещение ветеранов ко Дню</w:t>
            </w:r>
            <w:r w:rsidR="00D74B64" w:rsidRPr="00734BE7">
              <w:t xml:space="preserve"> пожилого человека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BD773F" w:rsidP="00734BE7">
            <w:r w:rsidRPr="00734BE7">
              <w:t>2-4 классы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 xml:space="preserve">классные руководители </w:t>
            </w:r>
          </w:p>
          <w:p w:rsidR="00D74B64" w:rsidRPr="00734BE7" w:rsidRDefault="00D74B64" w:rsidP="00734BE7">
            <w:r w:rsidRPr="00734BE7">
              <w:t>активисты РДШ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BD773F" w:rsidP="00734BE7">
            <w:r w:rsidRPr="00734BE7">
              <w:rPr>
                <w:b/>
              </w:rPr>
              <w:t>Совместно с др. направлениями</w:t>
            </w:r>
          </w:p>
        </w:tc>
      </w:tr>
      <w:tr w:rsidR="00D74B64" w:rsidRPr="00734BE7" w:rsidTr="009961B1">
        <w:trPr>
          <w:trHeight w:val="428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305F15" w:rsidP="00734BE7">
            <w:r w:rsidRPr="00734BE7">
              <w:t>Кл. час: «Лига решений</w:t>
            </w:r>
            <w:r w:rsidR="00D74B64" w:rsidRPr="00734BE7">
              <w:t>»</w:t>
            </w:r>
          </w:p>
          <w:p w:rsidR="00D74B64" w:rsidRPr="00734BE7" w:rsidRDefault="00D74B64" w:rsidP="00734BE7">
            <w:pPr>
              <w:ind w:left="360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7 – 11 класс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Зам. директора по ВР</w:t>
            </w:r>
          </w:p>
          <w:p w:rsidR="00D74B64" w:rsidRPr="00734BE7" w:rsidRDefault="00D74B64" w:rsidP="00734BE7">
            <w:r w:rsidRPr="00734BE7">
              <w:t>кл.руководители</w:t>
            </w:r>
          </w:p>
          <w:p w:rsidR="00D74B64" w:rsidRPr="00734BE7" w:rsidRDefault="00D74B64" w:rsidP="00734BE7"/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BD773F" w:rsidP="00734BE7">
            <w:r w:rsidRPr="00734BE7">
              <w:rPr>
                <w:b/>
              </w:rPr>
              <w:t xml:space="preserve"> Совместно с др. направлениями </w:t>
            </w:r>
            <w:r w:rsidRPr="00734BE7">
              <w:t>(популяризация профессий)</w:t>
            </w:r>
          </w:p>
        </w:tc>
      </w:tr>
      <w:tr w:rsidR="008D49DF" w:rsidRPr="00734BE7" w:rsidTr="009961B1">
        <w:trPr>
          <w:trHeight w:val="428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Pr="00734BE7" w:rsidRDefault="008D49DF" w:rsidP="00734BE7">
            <w:r w:rsidRPr="00734BE7">
              <w:t xml:space="preserve">Исследование </w:t>
            </w:r>
            <w:r w:rsidR="00734BE7">
              <w:t xml:space="preserve"> результативности деятельности военн</w:t>
            </w:r>
            <w:r w:rsidR="00445F4B">
              <w:t>о</w:t>
            </w:r>
            <w:r w:rsidR="00734BE7">
              <w:t>-патриотического напр</w:t>
            </w:r>
            <w:r w:rsidR="00445F4B">
              <w:t>а</w:t>
            </w:r>
            <w:r w:rsidR="00734BE7">
              <w:t>вления за 2019-1020 уч.год.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DF" w:rsidRDefault="00445F4B" w:rsidP="00734BE7">
            <w:r>
              <w:t>Анкетирование 7-11 кл. «Юный патриот»</w:t>
            </w:r>
          </w:p>
          <w:p w:rsidR="00445F4B" w:rsidRPr="00734BE7" w:rsidRDefault="00445F4B" w:rsidP="00734BE7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DF" w:rsidRPr="00734BE7" w:rsidRDefault="008D49DF" w:rsidP="00734BE7"/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DF" w:rsidRPr="00734BE7" w:rsidRDefault="008D49DF" w:rsidP="00734BE7">
            <w:pPr>
              <w:rPr>
                <w:b/>
              </w:rPr>
            </w:pPr>
          </w:p>
        </w:tc>
      </w:tr>
    </w:tbl>
    <w:p w:rsidR="00D74B64" w:rsidRPr="00734BE7" w:rsidRDefault="00D74B64" w:rsidP="00734BE7">
      <w:pPr>
        <w:rPr>
          <w:b/>
        </w:rPr>
      </w:pPr>
    </w:p>
    <w:p w:rsidR="00D74B64" w:rsidRPr="00734BE7" w:rsidRDefault="00D74B64" w:rsidP="00734BE7">
      <w:pPr>
        <w:rPr>
          <w:b/>
        </w:rPr>
      </w:pPr>
      <w:r w:rsidRPr="00734BE7">
        <w:rPr>
          <w:b/>
        </w:rPr>
        <w:t>ОКТЯБРЬ</w:t>
      </w:r>
    </w:p>
    <w:tbl>
      <w:tblPr>
        <w:tblW w:w="108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0"/>
        <w:gridCol w:w="1736"/>
        <w:gridCol w:w="2305"/>
        <w:gridCol w:w="2453"/>
      </w:tblGrid>
      <w:tr w:rsidR="00D74B64" w:rsidRPr="00734BE7" w:rsidTr="009961B1">
        <w:trPr>
          <w:trHeight w:val="32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9961B1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9961B1">
        <w:trPr>
          <w:trHeight w:val="231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ind w:left="20"/>
            </w:pPr>
            <w:r w:rsidRPr="00734BE7">
              <w:t>1) Акц</w:t>
            </w:r>
            <w:r w:rsidR="00305F15" w:rsidRPr="00734BE7">
              <w:t>ия «Патриотика</w:t>
            </w:r>
            <w:r w:rsidRPr="00734BE7">
              <w:t>»</w:t>
            </w:r>
          </w:p>
          <w:p w:rsidR="00D74B64" w:rsidRPr="00734BE7" w:rsidRDefault="00D74B64" w:rsidP="00734BE7">
            <w:pPr>
              <w:spacing w:after="49"/>
            </w:pPr>
            <w:r w:rsidRPr="00734BE7">
              <w:t xml:space="preserve">2) Поздравление ветеранов педагогического труда, ветеранов ВОВ. </w:t>
            </w:r>
          </w:p>
          <w:p w:rsidR="00D74B64" w:rsidRPr="00734BE7" w:rsidRDefault="00D74B64" w:rsidP="00734BE7">
            <w:pPr>
              <w:spacing w:after="49"/>
            </w:pPr>
            <w:r w:rsidRPr="00734BE7">
              <w:t>3) Кл. час «Дни воинской славы России»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1-4 классы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>
            <w:r w:rsidRPr="00734BE7">
              <w:t>5-11 классы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>
            <w:r w:rsidRPr="00734BE7">
              <w:t>1-11 классы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 xml:space="preserve">Зам. директора по ВР, классные руководители, </w:t>
            </w:r>
          </w:p>
          <w:p w:rsidR="00D74B64" w:rsidRPr="00734BE7" w:rsidRDefault="00D74B64" w:rsidP="00734BE7">
            <w:r w:rsidRPr="00734BE7">
              <w:t>активисты РДШ, куратор отряда «Юнармия»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9961B1">
        <w:trPr>
          <w:trHeight w:val="71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5E6597" w:rsidP="00734BE7">
            <w:pPr>
              <w:spacing w:after="51"/>
            </w:pPr>
            <w:r w:rsidRPr="00734BE7">
              <w:t xml:space="preserve">«Посвящение в пятиклассники», </w:t>
            </w:r>
            <w:r w:rsidR="00305F15" w:rsidRPr="00734BE7">
              <w:t>вступление в РДШ</w:t>
            </w:r>
          </w:p>
          <w:p w:rsidR="00D74B64" w:rsidRPr="00734BE7" w:rsidRDefault="00D74B64" w:rsidP="00734BE7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11511C" w:rsidP="00734BE7">
            <w:r w:rsidRPr="00734BE7">
              <w:t>5-11 классы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 xml:space="preserve"> Зам. директора по ВР, куратор РДШ, классные руководители,</w:t>
            </w:r>
          </w:p>
          <w:p w:rsidR="00D74B64" w:rsidRPr="00734BE7" w:rsidRDefault="0011511C" w:rsidP="00734BE7">
            <w:r w:rsidRPr="00734BE7">
              <w:t>активисты РДШ</w:t>
            </w:r>
          </w:p>
          <w:p w:rsidR="00D74B64" w:rsidRPr="00734BE7" w:rsidRDefault="00D74B64" w:rsidP="00734BE7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8D49DF">
        <w:trPr>
          <w:trHeight w:val="138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11511C" w:rsidP="00734BE7">
            <w:r w:rsidRPr="00734BE7">
              <w:t>Участие в разработке и защите</w:t>
            </w:r>
            <w:r w:rsidR="00D74B64" w:rsidRPr="00734BE7">
              <w:t xml:space="preserve"> социальных проектов «Куда пойти учиться».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</w:t>
            </w:r>
            <w:r w:rsidR="0011511C" w:rsidRPr="00734BE7">
              <w:t xml:space="preserve"> – 11 класс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Кл. рук</w:t>
            </w:r>
          </w:p>
          <w:p w:rsidR="00D74B64" w:rsidRPr="00734BE7" w:rsidRDefault="00D74B64" w:rsidP="00734BE7">
            <w:r w:rsidRPr="00734BE7">
              <w:t>Куратор РДШ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11511C" w:rsidP="00734BE7">
            <w:r w:rsidRPr="00734BE7">
              <w:rPr>
                <w:b/>
              </w:rPr>
              <w:t>Совместно с другими направлениями</w:t>
            </w:r>
            <w:r w:rsidR="00D74B64" w:rsidRPr="00734BE7">
              <w:rPr>
                <w:b/>
              </w:rPr>
              <w:t xml:space="preserve"> (популяризация профессий)</w:t>
            </w:r>
          </w:p>
        </w:tc>
      </w:tr>
      <w:tr w:rsidR="005E6597" w:rsidRPr="00734BE7" w:rsidTr="008D49DF">
        <w:trPr>
          <w:trHeight w:val="11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r w:rsidRPr="00734BE7">
              <w:t>Проведение анкетирования  «Я – патриот»</w:t>
            </w:r>
            <w:r w:rsidR="00445F4B">
              <w:t>, Качества личности патриота»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445F4B" w:rsidP="00734BE7">
            <w:r>
              <w:t>5</w:t>
            </w:r>
            <w:r w:rsidR="005E6597" w:rsidRPr="00734BE7">
              <w:t>-11 класс, родители, учителя школы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r w:rsidRPr="00734BE7">
              <w:t>Кл. рук</w:t>
            </w:r>
          </w:p>
          <w:p w:rsidR="005E6597" w:rsidRPr="00734BE7" w:rsidRDefault="005E6597" w:rsidP="00734BE7">
            <w:r w:rsidRPr="00734BE7">
              <w:t>Психолог</w:t>
            </w:r>
          </w:p>
          <w:p w:rsidR="005E6597" w:rsidRPr="00734BE7" w:rsidRDefault="005E6597" w:rsidP="00734BE7">
            <w:r w:rsidRPr="00734BE7">
              <w:t>Куратор РДШ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pPr>
              <w:rPr>
                <w:b/>
              </w:rPr>
            </w:pPr>
          </w:p>
        </w:tc>
      </w:tr>
    </w:tbl>
    <w:p w:rsidR="00F43847" w:rsidRPr="00734BE7" w:rsidRDefault="00F43847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D74B64" w:rsidRPr="00734BE7" w:rsidRDefault="00D74B64" w:rsidP="00734BE7">
      <w:pPr>
        <w:tabs>
          <w:tab w:val="left" w:pos="300"/>
        </w:tabs>
        <w:rPr>
          <w:b/>
        </w:rPr>
      </w:pPr>
      <w:r w:rsidRPr="00734BE7">
        <w:rPr>
          <w:b/>
        </w:rPr>
        <w:t>НОЯБРЬ</w:t>
      </w:r>
    </w:p>
    <w:p w:rsidR="00D74B64" w:rsidRPr="00734BE7" w:rsidRDefault="00D74B64" w:rsidP="00734BE7">
      <w:pPr>
        <w:rPr>
          <w:b/>
        </w:rPr>
      </w:pP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2099"/>
        <w:gridCol w:w="2512"/>
        <w:gridCol w:w="1686"/>
      </w:tblGrid>
      <w:tr w:rsidR="00D74B64" w:rsidRPr="00734BE7" w:rsidTr="009961B1">
        <w:trPr>
          <w:trHeight w:val="5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9961B1" w:rsidP="00734BE7">
            <w:pPr>
              <w:ind w:left="241"/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8D49DF">
        <w:trPr>
          <w:trHeight w:val="8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1) Кл. час «День народного единства» (4 ноября)</w:t>
            </w:r>
          </w:p>
          <w:p w:rsidR="00D74B64" w:rsidRPr="00734BE7" w:rsidRDefault="00D74B64" w:rsidP="00734BE7">
            <w:pPr>
              <w:rPr>
                <w:i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1-11 классы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Кл. руководители,</w:t>
            </w:r>
          </w:p>
          <w:p w:rsidR="00D74B64" w:rsidRPr="00734BE7" w:rsidRDefault="00D74B64" w:rsidP="00734BE7">
            <w:r w:rsidRPr="00734BE7">
              <w:t>Куратор отряда «Юнармия»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9961B1" w:rsidRPr="00734BE7" w:rsidTr="009961B1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B1" w:rsidRPr="00734BE7" w:rsidRDefault="009961B1" w:rsidP="00734BE7">
            <w:r w:rsidRPr="00734BE7">
              <w:t xml:space="preserve">2)  Кл. часы: </w:t>
            </w:r>
          </w:p>
          <w:p w:rsidR="009961B1" w:rsidRPr="00734BE7" w:rsidRDefault="009961B1" w:rsidP="00734BE7">
            <w:r w:rsidRPr="00734BE7">
              <w:t>«Наш школьный дом»</w:t>
            </w:r>
          </w:p>
          <w:p w:rsidR="009961B1" w:rsidRPr="00734BE7" w:rsidRDefault="009961B1" w:rsidP="00734BE7">
            <w:r w:rsidRPr="00734BE7">
              <w:t>«Твоя безопасность»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B1" w:rsidRPr="00734BE7" w:rsidRDefault="009961B1" w:rsidP="00734BE7">
            <w:r w:rsidRPr="00734BE7">
              <w:t>1-11 классы</w:t>
            </w:r>
          </w:p>
          <w:p w:rsidR="009961B1" w:rsidRPr="00734BE7" w:rsidRDefault="009961B1" w:rsidP="00734BE7"/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B1" w:rsidRPr="00734BE7" w:rsidRDefault="009961B1" w:rsidP="00734BE7">
            <w:r w:rsidRPr="00734BE7">
              <w:t>Кл. руководители,</w:t>
            </w:r>
          </w:p>
          <w:p w:rsidR="009961B1" w:rsidRPr="00734BE7" w:rsidRDefault="009961B1" w:rsidP="00734BE7">
            <w:r w:rsidRPr="00734BE7">
              <w:t>Куратор отряда «Юнармия»</w:t>
            </w:r>
          </w:p>
          <w:p w:rsidR="009961B1" w:rsidRPr="00734BE7" w:rsidRDefault="009961B1" w:rsidP="00734BE7"/>
          <w:p w:rsidR="009961B1" w:rsidRPr="00734BE7" w:rsidRDefault="009961B1" w:rsidP="00734BE7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B1" w:rsidRPr="00734BE7" w:rsidRDefault="009961B1" w:rsidP="00734BE7">
            <w:pPr>
              <w:rPr>
                <w:b/>
              </w:rPr>
            </w:pPr>
          </w:p>
        </w:tc>
      </w:tr>
      <w:tr w:rsidR="005E6597" w:rsidRPr="00734BE7" w:rsidTr="009961B1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r w:rsidRPr="00734BE7">
              <w:t>3)Анкетирование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r w:rsidRPr="00734BE7">
              <w:t>10-111 класс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r w:rsidRPr="00734BE7">
              <w:t>Психолог</w:t>
            </w:r>
            <w:bookmarkStart w:id="11" w:name="_GoBack"/>
            <w:bookmarkEnd w:id="11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97" w:rsidRPr="00734BE7" w:rsidRDefault="005E6597" w:rsidP="00734BE7">
            <w:pPr>
              <w:rPr>
                <w:b/>
              </w:rPr>
            </w:pPr>
          </w:p>
        </w:tc>
      </w:tr>
    </w:tbl>
    <w:p w:rsidR="00D74B64" w:rsidRPr="00734BE7" w:rsidRDefault="00D74B64" w:rsidP="00734BE7">
      <w:pPr>
        <w:tabs>
          <w:tab w:val="left" w:pos="330"/>
        </w:tabs>
        <w:rPr>
          <w:b/>
        </w:rPr>
      </w:pPr>
    </w:p>
    <w:p w:rsidR="00D74B64" w:rsidRPr="00734BE7" w:rsidRDefault="00D74B64" w:rsidP="00734BE7">
      <w:pPr>
        <w:tabs>
          <w:tab w:val="left" w:pos="300"/>
        </w:tabs>
        <w:rPr>
          <w:b/>
        </w:rPr>
      </w:pPr>
      <w:r w:rsidRPr="00734BE7">
        <w:rPr>
          <w:b/>
        </w:rPr>
        <w:t>ДЕКАБРЬ</w:t>
      </w:r>
    </w:p>
    <w:p w:rsidR="00D74B64" w:rsidRPr="00734BE7" w:rsidRDefault="00D74B64" w:rsidP="00734BE7">
      <w:pPr>
        <w:rPr>
          <w:b/>
        </w:rPr>
      </w:pPr>
    </w:p>
    <w:tbl>
      <w:tblPr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9"/>
        <w:gridCol w:w="1843"/>
        <w:gridCol w:w="2977"/>
        <w:gridCol w:w="2547"/>
      </w:tblGrid>
      <w:tr w:rsidR="00D74B64" w:rsidRPr="00734BE7" w:rsidTr="00032DC7">
        <w:trPr>
          <w:trHeight w:val="12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9961B1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37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1) Устный журнал «Битва под Москвой»</w:t>
            </w:r>
          </w:p>
          <w:p w:rsidR="009961B1" w:rsidRPr="00734BE7" w:rsidRDefault="009961B1" w:rsidP="00734BE7"/>
          <w:p w:rsidR="00D74B64" w:rsidRPr="00734BE7" w:rsidRDefault="00D74B64" w:rsidP="00734BE7">
            <w:r w:rsidRPr="00734BE7">
              <w:t>2) Классные часы «Главный закон государства. Что я знаю о Конституции»</w:t>
            </w:r>
          </w:p>
          <w:p w:rsidR="009961B1" w:rsidRPr="00734BE7" w:rsidRDefault="009961B1" w:rsidP="00734BE7"/>
          <w:p w:rsidR="00D74B64" w:rsidRPr="00734BE7" w:rsidRDefault="00D74B64" w:rsidP="00734BE7">
            <w:r w:rsidRPr="00734BE7">
              <w:t>3) Уроки мужества «День Героев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r w:rsidRPr="00734BE7">
              <w:t>1-11 класс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r w:rsidRPr="00734BE7">
              <w:t>Зам. директора по ВР, куратор РДШ, куратор отряда «Юнармия», классные руководители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032DC7" w:rsidP="00734BE7">
            <w:r w:rsidRPr="00734BE7">
              <w:t>Совместно с другими направлениями</w:t>
            </w:r>
          </w:p>
        </w:tc>
      </w:tr>
    </w:tbl>
    <w:p w:rsidR="00445F4B" w:rsidRDefault="00445F4B" w:rsidP="00734BE7">
      <w:pPr>
        <w:tabs>
          <w:tab w:val="left" w:pos="300"/>
        </w:tabs>
        <w:rPr>
          <w:b/>
        </w:rPr>
      </w:pPr>
    </w:p>
    <w:p w:rsidR="00D74B64" w:rsidRPr="00734BE7" w:rsidRDefault="00D74B64" w:rsidP="00734BE7">
      <w:pPr>
        <w:tabs>
          <w:tab w:val="left" w:pos="300"/>
        </w:tabs>
        <w:rPr>
          <w:b/>
        </w:rPr>
      </w:pPr>
      <w:r w:rsidRPr="00734BE7">
        <w:rPr>
          <w:b/>
        </w:rPr>
        <w:t>ЯНВАРЬ</w:t>
      </w:r>
    </w:p>
    <w:p w:rsidR="00D74B64" w:rsidRPr="00734BE7" w:rsidRDefault="00D74B64" w:rsidP="00734BE7">
      <w:pPr>
        <w:rPr>
          <w:b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5"/>
        <w:gridCol w:w="1885"/>
        <w:gridCol w:w="2859"/>
        <w:gridCol w:w="2321"/>
      </w:tblGrid>
      <w:tr w:rsidR="00D74B64" w:rsidRPr="00734BE7" w:rsidTr="009961B1">
        <w:trPr>
          <w:trHeight w:val="1012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9961B1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202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F43847" w:rsidP="00734BE7">
            <w:r w:rsidRPr="00734BE7">
              <w:t xml:space="preserve">1) Акция </w:t>
            </w:r>
            <w:r w:rsidR="00D74B64" w:rsidRPr="00734BE7">
              <w:t>«Блокадный Ленинград»</w:t>
            </w:r>
          </w:p>
          <w:p w:rsidR="00032DC7" w:rsidRPr="00734BE7" w:rsidRDefault="00032DC7" w:rsidP="00734BE7"/>
          <w:p w:rsidR="00D74B64" w:rsidRPr="00734BE7" w:rsidRDefault="00D74B64" w:rsidP="00734BE7">
            <w:r w:rsidRPr="00734BE7">
              <w:t xml:space="preserve">2) Устный журнал «День воинской славы России. Блокадный Ленинград» </w:t>
            </w:r>
          </w:p>
          <w:p w:rsidR="00D74B64" w:rsidRPr="00734BE7" w:rsidRDefault="00D74B64" w:rsidP="00734BE7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1-4 классы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5-8 классы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spacing w:after="47"/>
            </w:pPr>
            <w:r w:rsidRPr="00734BE7">
              <w:t>Зам. директора по ВР, куратор РДШ, классные руководители, РДШ, руководитель отряда «Юнармия»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032DC7" w:rsidP="00734BE7">
            <w:r w:rsidRPr="00734BE7">
              <w:t>Совместно с медийным направлением подготовка радио - передачи</w:t>
            </w:r>
          </w:p>
        </w:tc>
      </w:tr>
      <w:tr w:rsidR="00D74B64" w:rsidRPr="00734BE7" w:rsidTr="00032DC7">
        <w:trPr>
          <w:trHeight w:val="237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892DBC" w:rsidP="00734BE7">
            <w:r w:rsidRPr="00734BE7">
              <w:lastRenderedPageBreak/>
              <w:t>1) Неделя музеев</w:t>
            </w:r>
            <w:r w:rsidR="00D74B64" w:rsidRPr="00734BE7">
              <w:t xml:space="preserve"> и экскурсий в зимние каникулы.</w:t>
            </w:r>
          </w:p>
          <w:p w:rsidR="00032DC7" w:rsidRPr="00734BE7" w:rsidRDefault="00032DC7" w:rsidP="00734BE7"/>
          <w:p w:rsidR="00D74B64" w:rsidRPr="00734BE7" w:rsidRDefault="00892DBC" w:rsidP="00734BE7">
            <w:r w:rsidRPr="00734BE7">
              <w:t>2) Акция: «Прогулки по стране</w:t>
            </w:r>
            <w:r w:rsidR="00D74B64" w:rsidRPr="00734BE7">
              <w:t>»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1-11 класс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r w:rsidRPr="00734BE7">
              <w:t>Зам. директора по ВР, куратор РДШ, классные руководители, РДШ, социальный педагог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9961B1" w:rsidP="00734BE7">
            <w:r w:rsidRPr="00734BE7">
              <w:t>Посещение Музея боевой славы</w:t>
            </w:r>
          </w:p>
        </w:tc>
      </w:tr>
      <w:tr w:rsidR="00D74B64" w:rsidRPr="00734BE7" w:rsidTr="009961B1">
        <w:trPr>
          <w:trHeight w:val="235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1) Спортивный</w:t>
            </w:r>
            <w:r w:rsidR="00892DBC" w:rsidRPr="00734BE7">
              <w:t xml:space="preserve"> праздник «Спорт рдш.рф</w:t>
            </w:r>
            <w:r w:rsidRPr="00734BE7">
              <w:t>»</w:t>
            </w:r>
          </w:p>
          <w:p w:rsidR="00032DC7" w:rsidRPr="00734BE7" w:rsidRDefault="00032DC7" w:rsidP="00734BE7"/>
          <w:p w:rsidR="00D74B64" w:rsidRPr="00734BE7" w:rsidRDefault="00D74B64" w:rsidP="00734BE7">
            <w:r w:rsidRPr="00734BE7">
              <w:t xml:space="preserve">2) Конкурс агитбригад </w:t>
            </w:r>
            <w:r w:rsidR="00892DBC" w:rsidRPr="00734BE7">
              <w:t>«Игры отважных</w:t>
            </w:r>
            <w:r w:rsidRPr="00734BE7">
              <w:t>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1-4 классы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>
            <w:r w:rsidRPr="00734BE7">
              <w:t>5-9 классы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 xml:space="preserve"> Зам. директора по ВР, куратор РДШ, учитель физической культуры, классные руководители,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9961B1" w:rsidP="00734BE7">
            <w:r w:rsidRPr="00734BE7">
              <w:t>Совместно с другими направлениями</w:t>
            </w:r>
            <w:r w:rsidR="00D74B64" w:rsidRPr="00734BE7">
              <w:t xml:space="preserve"> (популяризация ЗОЖ)</w:t>
            </w:r>
          </w:p>
        </w:tc>
      </w:tr>
    </w:tbl>
    <w:p w:rsidR="00D74B64" w:rsidRPr="00734BE7" w:rsidRDefault="00D74B64" w:rsidP="00734BE7">
      <w:pPr>
        <w:tabs>
          <w:tab w:val="left" w:pos="5250"/>
        </w:tabs>
        <w:rPr>
          <w:b/>
        </w:rPr>
      </w:pPr>
    </w:p>
    <w:p w:rsidR="00E64B0F" w:rsidRPr="00734BE7" w:rsidRDefault="00E64B0F" w:rsidP="00734BE7">
      <w:pPr>
        <w:tabs>
          <w:tab w:val="left" w:pos="5250"/>
        </w:tabs>
        <w:rPr>
          <w:b/>
        </w:rPr>
      </w:pPr>
    </w:p>
    <w:p w:rsidR="00D74B64" w:rsidRPr="00734BE7" w:rsidRDefault="00D74B64" w:rsidP="00734BE7">
      <w:pPr>
        <w:tabs>
          <w:tab w:val="left" w:pos="5250"/>
        </w:tabs>
        <w:rPr>
          <w:b/>
        </w:rPr>
      </w:pPr>
      <w:r w:rsidRPr="00734BE7">
        <w:rPr>
          <w:b/>
        </w:rPr>
        <w:t>ФЕВРАЛЬ</w:t>
      </w:r>
    </w:p>
    <w:p w:rsidR="00D74B64" w:rsidRPr="00734BE7" w:rsidRDefault="00D74B64" w:rsidP="00734BE7">
      <w:pPr>
        <w:rPr>
          <w:b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2"/>
        <w:gridCol w:w="1843"/>
        <w:gridCol w:w="2409"/>
        <w:gridCol w:w="1136"/>
      </w:tblGrid>
      <w:tr w:rsidR="00D74B64" w:rsidRPr="00734BE7" w:rsidTr="00032DC7">
        <w:trPr>
          <w:trHeight w:val="3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032DC7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45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numPr>
                <w:ilvl w:val="0"/>
                <w:numId w:val="3"/>
              </w:numPr>
              <w:ind w:left="20" w:firstLine="0"/>
            </w:pPr>
            <w:r w:rsidRPr="00734BE7">
              <w:t>Беседы в классах, посвященные Дню защитников Отечества</w:t>
            </w:r>
            <w:r w:rsidR="00032DC7" w:rsidRPr="00734BE7">
              <w:rPr>
                <w:b/>
              </w:rPr>
              <w:t>«России славные сыны!»</w:t>
            </w:r>
            <w:r w:rsidRPr="00734BE7">
              <w:t xml:space="preserve">. </w:t>
            </w:r>
          </w:p>
          <w:p w:rsidR="00D74B64" w:rsidRPr="00734BE7" w:rsidRDefault="00D74B64" w:rsidP="00734BE7">
            <w:pPr>
              <w:numPr>
                <w:ilvl w:val="0"/>
                <w:numId w:val="3"/>
              </w:numPr>
              <w:ind w:left="20" w:hanging="20"/>
            </w:pPr>
            <w:r w:rsidRPr="00734BE7">
              <w:t>Конкурс инсценированной военно -патриотической песни</w:t>
            </w:r>
          </w:p>
          <w:p w:rsidR="00D74B64" w:rsidRPr="00734BE7" w:rsidRDefault="00D74B64" w:rsidP="00734BE7">
            <w:pPr>
              <w:ind w:left="20"/>
            </w:pPr>
            <w:r w:rsidRPr="00734BE7">
              <w:t>3) Смотр песни и строя, в честь дня Защитника Отечества «Служу России».</w:t>
            </w:r>
          </w:p>
          <w:p w:rsidR="00032DC7" w:rsidRPr="00734BE7" w:rsidRDefault="00D74B64" w:rsidP="00734BE7">
            <w:pPr>
              <w:ind w:left="20"/>
            </w:pPr>
            <w:r w:rsidRPr="00734BE7">
              <w:t xml:space="preserve">4) Военно-спортивная игра «Юные защитники России».                               </w:t>
            </w:r>
          </w:p>
          <w:p w:rsidR="00D74B64" w:rsidRPr="00734BE7" w:rsidRDefault="00D74B64" w:rsidP="00734BE7">
            <w:pPr>
              <w:ind w:left="20"/>
            </w:pPr>
            <w:r w:rsidRPr="00734BE7">
              <w:t xml:space="preserve"> 5) Уроки мужества:</w:t>
            </w:r>
          </w:p>
          <w:p w:rsidR="00D74B64" w:rsidRPr="00734BE7" w:rsidRDefault="00D74B64" w:rsidP="00734BE7">
            <w:pPr>
              <w:ind w:left="20"/>
            </w:pPr>
            <w:r w:rsidRPr="00734BE7">
              <w:t>«Сталинградская битва» (2 февраля)</w:t>
            </w:r>
          </w:p>
          <w:p w:rsidR="00D74B64" w:rsidRPr="00734BE7" w:rsidRDefault="00D74B64" w:rsidP="00734BE7">
            <w:pPr>
              <w:ind w:left="20"/>
            </w:pPr>
            <w:r w:rsidRPr="00734BE7">
              <w:t>«Живая память» (15 февраля)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1-4 класс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032DC7" w:rsidP="00734BE7">
            <w:r w:rsidRPr="00734BE7">
              <w:t>5</w:t>
            </w:r>
            <w:r w:rsidR="00D74B64" w:rsidRPr="00734BE7">
              <w:t>-6 классы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7-8 классы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9-11 классы</w:t>
            </w:r>
          </w:p>
          <w:p w:rsidR="00D74B64" w:rsidRPr="00734BE7" w:rsidRDefault="00D74B64" w:rsidP="00734BE7"/>
          <w:p w:rsidR="00D74B64" w:rsidRPr="00734BE7" w:rsidRDefault="00D74B64" w:rsidP="00734BE7">
            <w:pPr>
              <w:rPr>
                <w:i/>
              </w:rPr>
            </w:pPr>
            <w:r w:rsidRPr="00734BE7">
              <w:t>1-11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r w:rsidRPr="00734BE7">
              <w:t>Зам. директора по ВР, куратор отряда «Юнармия», классные руководители, куратор РДШ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9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pPr>
              <w:ind w:left="34"/>
            </w:pPr>
            <w:r w:rsidRPr="00734BE7">
              <w:t>Экскурсия в автошколу СВЕТОФОР;</w:t>
            </w:r>
          </w:p>
          <w:p w:rsidR="00D74B64" w:rsidRPr="00734BE7" w:rsidRDefault="00D74B64" w:rsidP="00734BE7">
            <w:pPr>
              <w:ind w:left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8-9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классные руководители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/>
        </w:tc>
      </w:tr>
    </w:tbl>
    <w:p w:rsidR="00D74B64" w:rsidRPr="00734BE7" w:rsidRDefault="00D74B64" w:rsidP="00734BE7">
      <w:pPr>
        <w:tabs>
          <w:tab w:val="left" w:pos="300"/>
        </w:tabs>
        <w:rPr>
          <w:b/>
        </w:rPr>
      </w:pPr>
    </w:p>
    <w:p w:rsidR="00840752" w:rsidRPr="00734BE7" w:rsidRDefault="00840752" w:rsidP="00734BE7">
      <w:pPr>
        <w:tabs>
          <w:tab w:val="left" w:pos="300"/>
        </w:tabs>
        <w:rPr>
          <w:b/>
        </w:rPr>
      </w:pPr>
    </w:p>
    <w:p w:rsidR="00840752" w:rsidRPr="00734BE7" w:rsidRDefault="00840752" w:rsidP="00734BE7">
      <w:pPr>
        <w:tabs>
          <w:tab w:val="left" w:pos="300"/>
        </w:tabs>
        <w:rPr>
          <w:b/>
        </w:rPr>
      </w:pPr>
    </w:p>
    <w:p w:rsidR="00840752" w:rsidRPr="00734BE7" w:rsidRDefault="00840752" w:rsidP="00734BE7">
      <w:pPr>
        <w:tabs>
          <w:tab w:val="left" w:pos="300"/>
        </w:tabs>
        <w:rPr>
          <w:b/>
        </w:rPr>
      </w:pPr>
    </w:p>
    <w:p w:rsidR="00840752" w:rsidRPr="00734BE7" w:rsidRDefault="00840752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445F4B" w:rsidRDefault="00445F4B" w:rsidP="00734BE7">
      <w:pPr>
        <w:tabs>
          <w:tab w:val="left" w:pos="300"/>
        </w:tabs>
        <w:rPr>
          <w:b/>
        </w:rPr>
      </w:pPr>
    </w:p>
    <w:p w:rsidR="00D74B64" w:rsidRPr="00734BE7" w:rsidRDefault="00D74B64" w:rsidP="00734BE7">
      <w:pPr>
        <w:tabs>
          <w:tab w:val="left" w:pos="300"/>
        </w:tabs>
        <w:rPr>
          <w:b/>
        </w:rPr>
      </w:pPr>
      <w:r w:rsidRPr="00734BE7">
        <w:rPr>
          <w:b/>
        </w:rPr>
        <w:lastRenderedPageBreak/>
        <w:t>МАРТ</w:t>
      </w:r>
    </w:p>
    <w:p w:rsidR="00D74B64" w:rsidRPr="00734BE7" w:rsidRDefault="00D74B64" w:rsidP="00734BE7">
      <w:pPr>
        <w:ind w:firstLine="1134"/>
      </w:pP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0"/>
        <w:gridCol w:w="1985"/>
        <w:gridCol w:w="2409"/>
        <w:gridCol w:w="1122"/>
      </w:tblGrid>
      <w:tr w:rsidR="00D74B64" w:rsidRPr="00734BE7" w:rsidTr="00032DC7">
        <w:trPr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032DC7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8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Поздравлени</w:t>
            </w:r>
            <w:r w:rsidR="009961B1" w:rsidRPr="00734BE7">
              <w:t>е женщин – ветеранов</w:t>
            </w:r>
            <w:r w:rsidRPr="00734BE7">
              <w:t xml:space="preserve"> с праздником 8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1-11 классы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 xml:space="preserve">Зам.директора по ВР, куратор РДШ, кл. руководители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137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Молодёжный форум</w:t>
            </w:r>
          </w:p>
          <w:p w:rsidR="00D74B64" w:rsidRPr="00734BE7" w:rsidRDefault="00D74B64" w:rsidP="00734BE7">
            <w:pPr>
              <w:ind w:left="34" w:firstLine="23"/>
            </w:pPr>
            <w:r w:rsidRPr="00734BE7">
              <w:t xml:space="preserve">«Будущее-это мы». </w:t>
            </w:r>
          </w:p>
          <w:p w:rsidR="00D74B64" w:rsidRPr="00734BE7" w:rsidRDefault="00D74B64" w:rsidP="00734BE7">
            <w:pPr>
              <w:ind w:left="34" w:firstLine="23"/>
            </w:pPr>
            <w:r w:rsidRPr="00734BE7">
              <w:t>«Сто вопросов директору»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9-11 класс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5-11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Зам.директора по ВР, куратор РДШ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/>
        </w:tc>
      </w:tr>
    </w:tbl>
    <w:p w:rsidR="00D74B64" w:rsidRPr="00734BE7" w:rsidRDefault="00D74B64" w:rsidP="00734BE7">
      <w:pPr>
        <w:tabs>
          <w:tab w:val="left" w:pos="330"/>
        </w:tabs>
        <w:rPr>
          <w:b/>
        </w:rPr>
      </w:pPr>
    </w:p>
    <w:p w:rsidR="00D74B64" w:rsidRPr="00734BE7" w:rsidRDefault="00D74B64" w:rsidP="00734BE7">
      <w:pPr>
        <w:ind w:firstLine="1134"/>
        <w:rPr>
          <w:b/>
        </w:rPr>
      </w:pPr>
      <w:r w:rsidRPr="00734BE7">
        <w:rPr>
          <w:b/>
        </w:rPr>
        <w:t>АПРЕЛЬ</w:t>
      </w:r>
      <w:r w:rsidRPr="00734BE7">
        <w:rPr>
          <w:b/>
        </w:rPr>
        <w:br/>
      </w: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1843"/>
        <w:gridCol w:w="2268"/>
        <w:gridCol w:w="1829"/>
      </w:tblGrid>
      <w:tr w:rsidR="00D74B64" w:rsidRPr="00734BE7" w:rsidTr="00032DC7">
        <w:trPr>
          <w:trHeight w:val="100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032DC7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18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9961B1" w:rsidP="00734BE7">
            <w:r w:rsidRPr="00734BE7">
              <w:t xml:space="preserve">1) </w:t>
            </w:r>
            <w:r w:rsidR="00D74B64" w:rsidRPr="00734BE7">
              <w:t xml:space="preserve"> Кл. час «Первый человек в космосе»</w:t>
            </w:r>
          </w:p>
          <w:p w:rsidR="00D74B64" w:rsidRPr="00734BE7" w:rsidRDefault="00D74B64" w:rsidP="00734BE7">
            <w:r w:rsidRPr="00734BE7">
              <w:t>4) Тематические классные часы по ПДД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5-11 класс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6-8 классы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 xml:space="preserve">1-11 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Зам.директора по ВР, куратор РДШ, классные 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</w:tbl>
    <w:p w:rsidR="00D74B64" w:rsidRPr="00734BE7" w:rsidRDefault="00D74B64" w:rsidP="00734BE7">
      <w:pPr>
        <w:rPr>
          <w:b/>
        </w:rPr>
      </w:pPr>
    </w:p>
    <w:p w:rsidR="00D74B64" w:rsidRPr="00734BE7" w:rsidRDefault="00D74B64" w:rsidP="00734BE7">
      <w:pPr>
        <w:rPr>
          <w:b/>
        </w:rPr>
      </w:pPr>
      <w:r w:rsidRPr="00734BE7">
        <w:rPr>
          <w:b/>
        </w:rPr>
        <w:t>МАЙ</w:t>
      </w:r>
      <w:r w:rsidRPr="00734BE7">
        <w:rPr>
          <w:b/>
        </w:rPr>
        <w:br/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1984"/>
        <w:gridCol w:w="2410"/>
        <w:gridCol w:w="1666"/>
      </w:tblGrid>
      <w:tr w:rsidR="00D74B64" w:rsidRPr="00734BE7" w:rsidTr="00032DC7">
        <w:trPr>
          <w:trHeight w:val="9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032DC7" w:rsidP="00734BE7">
            <w:pPr>
              <w:rPr>
                <w:b/>
              </w:rPr>
            </w:pPr>
            <w:r w:rsidRPr="00734BE7">
              <w:rPr>
                <w:b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64" w:rsidRPr="00734BE7" w:rsidRDefault="00D74B64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840752">
        <w:trPr>
          <w:trHeight w:val="20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1) Тематические классные часы, посвященные Дню Победы.</w:t>
            </w:r>
          </w:p>
          <w:p w:rsidR="00D74B64" w:rsidRPr="00734BE7" w:rsidRDefault="00D74B64" w:rsidP="00734BE7">
            <w:r w:rsidRPr="00734BE7">
              <w:t>3) Участие в акции «Вахта Памяти»</w:t>
            </w:r>
          </w:p>
          <w:p w:rsidR="00D74B64" w:rsidRPr="00734BE7" w:rsidRDefault="00D74B64" w:rsidP="00734BE7">
            <w:r w:rsidRPr="00734BE7">
              <w:t>4) Участие в городской акции «Зажги свечу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1-11 класс</w:t>
            </w:r>
          </w:p>
          <w:p w:rsidR="00D74B64" w:rsidRPr="00734BE7" w:rsidRDefault="00D74B64" w:rsidP="00734BE7"/>
          <w:p w:rsidR="00D74B64" w:rsidRPr="00734BE7" w:rsidRDefault="00D74B64" w:rsidP="00734BE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 xml:space="preserve">Администрация, куратор РДШ, куратор отряда «Юнармия», классные руководители, волонтеры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032DC7">
        <w:trPr>
          <w:trHeight w:val="17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1) Конкурс рисунков, посвященных Дню Победы.</w:t>
            </w:r>
          </w:p>
          <w:p w:rsidR="00D74B64" w:rsidRPr="00734BE7" w:rsidRDefault="00D74B64" w:rsidP="00734BE7">
            <w:r w:rsidRPr="00734BE7">
              <w:t>2) Праздник «Последний звонок»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/>
          <w:p w:rsidR="00D74B64" w:rsidRPr="00734BE7" w:rsidRDefault="00D74B64" w:rsidP="00734BE7">
            <w:r w:rsidRPr="00734BE7">
              <w:t>3-11 класс</w:t>
            </w:r>
          </w:p>
          <w:p w:rsidR="00D74B64" w:rsidRPr="00734BE7" w:rsidRDefault="00D74B64" w:rsidP="00734BE7"/>
          <w:p w:rsidR="00D74B64" w:rsidRPr="00734BE7" w:rsidRDefault="00D74B64" w:rsidP="00734BE7">
            <w:r w:rsidRPr="00734BE7">
              <w:t>9-11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 xml:space="preserve">Учитель ИЗО, </w:t>
            </w:r>
          </w:p>
          <w:p w:rsidR="00D74B64" w:rsidRPr="00734BE7" w:rsidRDefault="00D74B64" w:rsidP="00734BE7"/>
          <w:p w:rsidR="00D74B64" w:rsidRPr="00734BE7" w:rsidRDefault="00D74B64" w:rsidP="00734BE7"/>
          <w:p w:rsidR="00D74B64" w:rsidRPr="00734BE7" w:rsidRDefault="00D74B64" w:rsidP="00734BE7">
            <w:r w:rsidRPr="00734BE7">
              <w:t>Зам. директора по ВР,</w:t>
            </w:r>
          </w:p>
          <w:p w:rsidR="00D74B64" w:rsidRPr="00734BE7" w:rsidRDefault="00D74B64" w:rsidP="00734BE7">
            <w:r w:rsidRPr="00734BE7"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  <w:tr w:rsidR="00D74B64" w:rsidRPr="00734BE7" w:rsidTr="00840752">
        <w:trPr>
          <w:trHeight w:val="115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1) «Зарница»</w:t>
            </w:r>
          </w:p>
          <w:p w:rsidR="00D74B64" w:rsidRPr="00734BE7" w:rsidRDefault="00D74B64" w:rsidP="00734BE7">
            <w:r w:rsidRPr="00734BE7">
              <w:t>2) Кросс, посвященный Дню Победы</w:t>
            </w:r>
          </w:p>
          <w:p w:rsidR="00D74B64" w:rsidRPr="00734BE7" w:rsidRDefault="00D74B64" w:rsidP="00734BE7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64" w:rsidRPr="00734BE7" w:rsidRDefault="00D74B64" w:rsidP="00734BE7">
            <w:r w:rsidRPr="00734BE7">
              <w:t>2-4 класс</w:t>
            </w:r>
          </w:p>
          <w:p w:rsidR="00D74B64" w:rsidRPr="00734BE7" w:rsidRDefault="00D74B64" w:rsidP="00734BE7">
            <w:r w:rsidRPr="00734BE7">
              <w:t>5-11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64" w:rsidRPr="00734BE7" w:rsidRDefault="00D74B64" w:rsidP="00734BE7">
            <w:r w:rsidRPr="00734BE7">
              <w:t>классные руководители, учителя физ-ры, отряд «Юнармия»</w:t>
            </w:r>
          </w:p>
          <w:p w:rsidR="00D74B64" w:rsidRPr="00734BE7" w:rsidRDefault="00D74B64" w:rsidP="00734BE7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64" w:rsidRPr="00734BE7" w:rsidRDefault="00D74B64" w:rsidP="00734BE7">
            <w:pPr>
              <w:rPr>
                <w:b/>
              </w:rPr>
            </w:pPr>
          </w:p>
        </w:tc>
      </w:tr>
    </w:tbl>
    <w:p w:rsidR="00D74B64" w:rsidRPr="00734BE7" w:rsidRDefault="00D74B64" w:rsidP="00734BE7"/>
    <w:p w:rsidR="00E64B0F" w:rsidRPr="00734BE7" w:rsidRDefault="00E64B0F" w:rsidP="00734BE7"/>
    <w:p w:rsidR="00E64B0F" w:rsidRPr="00734BE7" w:rsidRDefault="00E64B0F" w:rsidP="00734BE7"/>
    <w:p w:rsidR="00D26685" w:rsidRPr="00734BE7" w:rsidRDefault="00D26685" w:rsidP="00734BE7">
      <w:pPr>
        <w:rPr>
          <w:b/>
          <w:bCs/>
        </w:rPr>
      </w:pPr>
    </w:p>
    <w:p w:rsidR="00D74B64" w:rsidRPr="00445F4B" w:rsidRDefault="00D74B64" w:rsidP="00445F4B">
      <w:pPr>
        <w:jc w:val="center"/>
        <w:rPr>
          <w:sz w:val="28"/>
        </w:rPr>
      </w:pPr>
      <w:r w:rsidRPr="00445F4B">
        <w:rPr>
          <w:b/>
          <w:bCs/>
          <w:sz w:val="28"/>
        </w:rPr>
        <w:lastRenderedPageBreak/>
        <w:t>План работы отряда</w:t>
      </w:r>
      <w:r w:rsidR="00840752" w:rsidRPr="00445F4B">
        <w:rPr>
          <w:b/>
          <w:bCs/>
          <w:sz w:val="28"/>
        </w:rPr>
        <w:t xml:space="preserve"> </w:t>
      </w:r>
      <w:r w:rsidRPr="00445F4B">
        <w:rPr>
          <w:b/>
          <w:bCs/>
          <w:sz w:val="28"/>
        </w:rPr>
        <w:t>«ЮНАРМИЯ»</w:t>
      </w:r>
      <w:r w:rsidR="00840752" w:rsidRPr="00445F4B">
        <w:rPr>
          <w:b/>
          <w:bCs/>
          <w:sz w:val="28"/>
        </w:rPr>
        <w:t xml:space="preserve"> </w:t>
      </w:r>
      <w:r w:rsidR="00892DBC" w:rsidRPr="00445F4B">
        <w:rPr>
          <w:b/>
          <w:bCs/>
          <w:sz w:val="28"/>
        </w:rPr>
        <w:t> на 2020 – 2021</w:t>
      </w:r>
      <w:r w:rsidRPr="00445F4B">
        <w:rPr>
          <w:b/>
          <w:bCs/>
          <w:sz w:val="28"/>
        </w:rPr>
        <w:t xml:space="preserve"> учебный год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b/>
          <w:bCs/>
          <w:color w:val="000000" w:themeColor="text1"/>
          <w:u w:val="single"/>
        </w:rPr>
        <w:t>Цель</w:t>
      </w:r>
      <w:r w:rsidRPr="00734BE7">
        <w:rPr>
          <w:color w:val="000000" w:themeColor="text1"/>
          <w:u w:val="single"/>
        </w:rPr>
        <w:t>:</w:t>
      </w:r>
      <w:r w:rsidRPr="00734BE7">
        <w:rPr>
          <w:color w:val="000000" w:themeColor="text1"/>
        </w:rPr>
        <w:t> </w:t>
      </w:r>
      <w:r w:rsidRPr="00734BE7">
        <w:rPr>
          <w:color w:val="000000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:rsidR="00D74B64" w:rsidRPr="00734BE7" w:rsidRDefault="00D74B64" w:rsidP="00734BE7">
      <w:pPr>
        <w:ind w:left="-284" w:firstLine="710"/>
      </w:pPr>
      <w:r w:rsidRPr="00734BE7">
        <w:rPr>
          <w:b/>
          <w:bCs/>
          <w:u w:val="single"/>
        </w:rPr>
        <w:t>Задачи: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2. Допризывная подготовка молодежи к дальнейшему прохождению воинской службы в рядах Российской армии.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3. Повышение престижа военной службы.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4. Пропаганда здорового образа жизни, популяризация прикладных видов  спорта.</w:t>
      </w:r>
    </w:p>
    <w:p w:rsidR="00D74B64" w:rsidRPr="00734BE7" w:rsidRDefault="00D74B64" w:rsidP="00734BE7">
      <w:pPr>
        <w:ind w:left="-284" w:firstLine="710"/>
      </w:pPr>
      <w:r w:rsidRPr="00734BE7">
        <w:rPr>
          <w:b/>
          <w:bCs/>
          <w:u w:val="single"/>
        </w:rPr>
        <w:t>Направления работы: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Духовно-нравственное</w:t>
      </w:r>
      <w:r w:rsidRPr="00734BE7">
        <w:rPr>
          <w:color w:val="000000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Историческое </w:t>
      </w:r>
      <w:r w:rsidRPr="00734BE7">
        <w:rPr>
          <w:color w:val="000000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Политико-правовое</w:t>
      </w:r>
      <w:r w:rsidRPr="00734BE7">
        <w:rPr>
          <w:color w:val="000000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Патриотическое </w:t>
      </w:r>
      <w:r w:rsidRPr="00734BE7">
        <w:rPr>
          <w:color w:val="000000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Профессионально-деятельное</w:t>
      </w:r>
      <w:r w:rsidRPr="00734BE7">
        <w:rPr>
          <w:color w:val="000000"/>
        </w:rPr>
        <w:t> – формирование 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i/>
          <w:iCs/>
          <w:color w:val="000000"/>
          <w:u w:val="single"/>
        </w:rPr>
        <w:t>Психологическое социально-общественное</w:t>
      </w:r>
      <w:r w:rsidRPr="00734BE7">
        <w:rPr>
          <w:color w:val="000000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D74B64" w:rsidRPr="00734BE7" w:rsidRDefault="00D74B64" w:rsidP="00734BE7">
      <w:pPr>
        <w:ind w:left="-284" w:firstLine="710"/>
      </w:pPr>
      <w:r w:rsidRPr="00734BE7">
        <w:rPr>
          <w:b/>
          <w:bCs/>
          <w:u w:val="single"/>
        </w:rPr>
        <w:t>Ожидаемые конечные результаты: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1. Формирование гражданско-патриотического сознания молодежи.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2. Желание служить в Вооруженных Силах  Российской Федерации.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3. Проявление гражданских чувств</w:t>
      </w:r>
      <w:r w:rsidR="002425A8" w:rsidRPr="00734BE7">
        <w:rPr>
          <w:color w:val="000000"/>
        </w:rPr>
        <w:t xml:space="preserve"> в Родине</w:t>
      </w:r>
      <w:r w:rsidRPr="00734BE7">
        <w:rPr>
          <w:color w:val="000000"/>
        </w:rPr>
        <w:t>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4. Уважительное отношение к старшему поколению, историческому прошлому Родины, обычаям и традициям.</w:t>
      </w:r>
    </w:p>
    <w:p w:rsidR="00D74B64" w:rsidRPr="00734BE7" w:rsidRDefault="002425A8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5. Гордость за своё О</w:t>
      </w:r>
      <w:r w:rsidR="00D74B64" w:rsidRPr="00734BE7">
        <w:rPr>
          <w:color w:val="000000"/>
        </w:rPr>
        <w:t>течество, за символы государства, за свой народ.</w:t>
      </w:r>
    </w:p>
    <w:p w:rsidR="00D74B64" w:rsidRPr="00734BE7" w:rsidRDefault="00D74B64" w:rsidP="00734BE7">
      <w:pPr>
        <w:ind w:left="-284" w:firstLine="710"/>
        <w:rPr>
          <w:color w:val="000000"/>
        </w:rPr>
      </w:pPr>
      <w:r w:rsidRPr="00734BE7">
        <w:rPr>
          <w:color w:val="000000"/>
        </w:rPr>
        <w:t>6. Стремление посвятить свой труд, способности укреплен</w:t>
      </w:r>
      <w:r w:rsidR="00892DBC" w:rsidRPr="00734BE7">
        <w:rPr>
          <w:color w:val="000000"/>
        </w:rPr>
        <w:t>ию могущества и расцвету Родины.</w:t>
      </w:r>
    </w:p>
    <w:p w:rsidR="001E3707" w:rsidRPr="00734BE7" w:rsidRDefault="001E3707" w:rsidP="00734BE7">
      <w:pPr>
        <w:rPr>
          <w:b/>
          <w:bCs/>
        </w:rPr>
      </w:pPr>
    </w:p>
    <w:p w:rsidR="001E3707" w:rsidRPr="00734BE7" w:rsidRDefault="001E3707" w:rsidP="00734BE7">
      <w:pPr>
        <w:rPr>
          <w:b/>
          <w:bCs/>
        </w:rPr>
      </w:pPr>
    </w:p>
    <w:p w:rsidR="001E3707" w:rsidRPr="00734BE7" w:rsidRDefault="001E3707" w:rsidP="00734BE7">
      <w:pPr>
        <w:rPr>
          <w:b/>
          <w:bCs/>
        </w:rPr>
      </w:pPr>
    </w:p>
    <w:p w:rsidR="001E3707" w:rsidRPr="00734BE7" w:rsidRDefault="001E3707" w:rsidP="00734BE7">
      <w:pPr>
        <w:rPr>
          <w:b/>
          <w:bCs/>
        </w:rPr>
      </w:pPr>
    </w:p>
    <w:p w:rsidR="00442571" w:rsidRPr="00734BE7" w:rsidRDefault="00442571" w:rsidP="00734BE7">
      <w:pPr>
        <w:rPr>
          <w:b/>
          <w:bCs/>
        </w:rPr>
      </w:pPr>
    </w:p>
    <w:p w:rsidR="00AF31D6" w:rsidRPr="00734BE7" w:rsidRDefault="00AF31D6" w:rsidP="00734BE7">
      <w:pPr>
        <w:rPr>
          <w:b/>
          <w:bCs/>
        </w:rPr>
      </w:pPr>
    </w:p>
    <w:p w:rsidR="00D74B64" w:rsidRPr="00445F4B" w:rsidRDefault="00D74B64" w:rsidP="00445F4B">
      <w:pPr>
        <w:jc w:val="center"/>
        <w:rPr>
          <w:b/>
          <w:sz w:val="28"/>
        </w:rPr>
      </w:pPr>
      <w:r w:rsidRPr="00445F4B">
        <w:rPr>
          <w:b/>
          <w:bCs/>
          <w:sz w:val="28"/>
        </w:rPr>
        <w:t>ПЛАН</w:t>
      </w:r>
    </w:p>
    <w:p w:rsidR="00D74B64" w:rsidRPr="00445F4B" w:rsidRDefault="00D74B64" w:rsidP="00445F4B">
      <w:pPr>
        <w:jc w:val="center"/>
        <w:rPr>
          <w:b/>
          <w:color w:val="000000"/>
          <w:sz w:val="28"/>
        </w:rPr>
      </w:pPr>
      <w:r w:rsidRPr="00445F4B">
        <w:rPr>
          <w:b/>
          <w:color w:val="000000"/>
          <w:sz w:val="28"/>
        </w:rPr>
        <w:t>мероприятий отряда «Юнармия»</w:t>
      </w:r>
      <w:r w:rsidR="00422982">
        <w:rPr>
          <w:b/>
          <w:color w:val="000000"/>
          <w:sz w:val="28"/>
        </w:rPr>
        <w:t xml:space="preserve"> </w:t>
      </w:r>
      <w:r w:rsidR="00032DC7" w:rsidRPr="00445F4B">
        <w:rPr>
          <w:b/>
          <w:color w:val="000000"/>
          <w:sz w:val="28"/>
        </w:rPr>
        <w:t xml:space="preserve">по военно-патриотическому </w:t>
      </w:r>
      <w:r w:rsidRPr="00445F4B">
        <w:rPr>
          <w:b/>
          <w:color w:val="000000"/>
          <w:sz w:val="28"/>
        </w:rPr>
        <w:t>воспитанию</w:t>
      </w:r>
    </w:p>
    <w:p w:rsidR="00D74B64" w:rsidRPr="00445F4B" w:rsidRDefault="00892DBC" w:rsidP="00445F4B">
      <w:pPr>
        <w:jc w:val="center"/>
        <w:rPr>
          <w:b/>
          <w:color w:val="000000"/>
          <w:sz w:val="28"/>
        </w:rPr>
      </w:pPr>
      <w:r w:rsidRPr="00445F4B">
        <w:rPr>
          <w:b/>
          <w:color w:val="000000"/>
          <w:sz w:val="28"/>
        </w:rPr>
        <w:t>на 2020-2021</w:t>
      </w:r>
      <w:r w:rsidR="00D74B64" w:rsidRPr="00445F4B">
        <w:rPr>
          <w:b/>
          <w:color w:val="000000"/>
          <w:sz w:val="28"/>
        </w:rPr>
        <w:t xml:space="preserve">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64"/>
        <w:gridCol w:w="6718"/>
        <w:gridCol w:w="2782"/>
      </w:tblGrid>
      <w:tr w:rsidR="00D74B64" w:rsidRPr="00734BE7" w:rsidTr="00840752">
        <w:trPr>
          <w:trHeight w:val="286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№ п/п</w:t>
            </w:r>
          </w:p>
        </w:tc>
        <w:tc>
          <w:tcPr>
            <w:tcW w:w="6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Мероприятие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Сроки</w:t>
            </w:r>
          </w:p>
        </w:tc>
      </w:tr>
      <w:tr w:rsidR="00D74B64" w:rsidRPr="00734BE7" w:rsidTr="00840752">
        <w:trPr>
          <w:trHeight w:val="286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Формирование отряда юнармейцев.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Сентябрь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4.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ОФП команды юнармейцев. Марш-бросок, преодоление полосы препятствия.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Октябрь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5.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Октябрь - ноябрь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6.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Ноябрь</w:t>
            </w:r>
          </w:p>
        </w:tc>
      </w:tr>
      <w:tr w:rsidR="00D74B64" w:rsidRPr="00734BE7" w:rsidTr="00840752">
        <w:trPr>
          <w:trHeight w:val="286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7.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Подготовка команды по огневой подготовке.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Ноябрь</w:t>
            </w:r>
          </w:p>
        </w:tc>
      </w:tr>
      <w:tr w:rsidR="00D74B64" w:rsidRPr="00734BE7" w:rsidTr="00840752">
        <w:trPr>
          <w:trHeight w:val="271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8.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ОФП команды юнармейцев. Марш-бросок.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Декабрь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9.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Декабрь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10.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Участие команды в школьном конкурсе «Отчизны верные сыны».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Декабрь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11.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Отработка навыков (сборка-разборка автомата, магазина, одевание ОЗК).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Январь</w:t>
            </w:r>
          </w:p>
        </w:tc>
      </w:tr>
      <w:tr w:rsidR="00D74B64" w:rsidRPr="00734BE7" w:rsidTr="00840752">
        <w:trPr>
          <w:trHeight w:val="271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12.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Проведение школьных соревнований по стрельбе.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Январь</w:t>
            </w:r>
          </w:p>
        </w:tc>
      </w:tr>
      <w:tr w:rsidR="00D74B64" w:rsidRPr="00734BE7" w:rsidTr="00840752">
        <w:trPr>
          <w:trHeight w:val="572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13.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Проведение школьных соревнований по зимнему многоборью.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Февраль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14.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Подготовка команды по огневой подготовке.</w:t>
            </w:r>
          </w:p>
          <w:p w:rsidR="00D74B64" w:rsidRPr="00734BE7" w:rsidRDefault="00D74B64" w:rsidP="00734BE7">
            <w:r w:rsidRPr="00734BE7">
              <w:t>ОФП команды юнармейцев.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Февраль</w:t>
            </w:r>
          </w:p>
        </w:tc>
      </w:tr>
      <w:tr w:rsidR="00D74B64" w:rsidRPr="00734BE7" w:rsidTr="00840752">
        <w:trPr>
          <w:trHeight w:val="1115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15.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D74B64" w:rsidRPr="00734BE7" w:rsidRDefault="00D74B64" w:rsidP="00734BE7">
            <w:r w:rsidRPr="00734BE7">
              <w:t>Урок мужества.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Февраль</w:t>
            </w:r>
          </w:p>
        </w:tc>
      </w:tr>
      <w:tr w:rsidR="00D74B64" w:rsidRPr="00734BE7" w:rsidTr="00840752">
        <w:trPr>
          <w:trHeight w:val="286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16.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Военно-спортивный праздник, посвящённый 23 февраля.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Февраль</w:t>
            </w:r>
          </w:p>
        </w:tc>
      </w:tr>
      <w:tr w:rsidR="00D74B64" w:rsidRPr="00734BE7" w:rsidTr="00840752">
        <w:trPr>
          <w:trHeight w:val="572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17.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Отработка навыков (сборка-разборка автомата, магазина, одевание ОЗК).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Март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18.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Март</w:t>
            </w:r>
          </w:p>
        </w:tc>
      </w:tr>
      <w:tr w:rsidR="00D74B64" w:rsidRPr="00734BE7" w:rsidTr="00840752">
        <w:trPr>
          <w:trHeight w:val="572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19.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Подготовка команды по огневой подготовке, преодолению полосы препятствия.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Апрель</w:t>
            </w:r>
          </w:p>
        </w:tc>
      </w:tr>
      <w:tr w:rsidR="00D74B64" w:rsidRPr="00734BE7" w:rsidTr="00840752">
        <w:trPr>
          <w:trHeight w:val="829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20.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Всемирному Дню здоровья (7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Апрель</w:t>
            </w:r>
          </w:p>
        </w:tc>
      </w:tr>
      <w:tr w:rsidR="00D74B64" w:rsidRPr="00734BE7" w:rsidTr="00840752">
        <w:trPr>
          <w:trHeight w:val="286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21.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Встречи с ветеранами Великой Отечественной войны.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Май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22.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Май, февраль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23.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Участие в торжественном шествии,</w:t>
            </w:r>
          </w:p>
          <w:p w:rsidR="00D74B64" w:rsidRPr="00734BE7" w:rsidRDefault="00D74B64" w:rsidP="00734BE7">
            <w:r w:rsidRPr="00734BE7">
              <w:t>посвящённому празднику Победы.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Май</w:t>
            </w:r>
          </w:p>
        </w:tc>
      </w:tr>
      <w:tr w:rsidR="00D74B64" w:rsidRPr="00734BE7" w:rsidTr="00840752">
        <w:trPr>
          <w:trHeight w:val="66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24.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Участие в акции «Бессмертный полк».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Май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25.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Подготовка команды к районной военно - спортивной игре «Зарница».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 течение года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26.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Выступления отряда в школьных, районных мероприятиях.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 течение года</w:t>
            </w:r>
          </w:p>
        </w:tc>
      </w:tr>
      <w:tr w:rsidR="00D74B64" w:rsidRPr="00734BE7" w:rsidTr="00840752">
        <w:trPr>
          <w:trHeight w:val="5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27.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Тематические беседы, посвященные Дням воинской славы России.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64" w:rsidRPr="00734BE7" w:rsidRDefault="00D74B64" w:rsidP="00734BE7">
            <w:r w:rsidRPr="00734BE7">
              <w:t>В течение года</w:t>
            </w:r>
          </w:p>
        </w:tc>
      </w:tr>
    </w:tbl>
    <w:p w:rsidR="00E64B0F" w:rsidRPr="00445F4B" w:rsidRDefault="00E64B0F" w:rsidP="00445F4B">
      <w:pPr>
        <w:spacing w:before="100" w:beforeAutospacing="1"/>
        <w:jc w:val="center"/>
        <w:rPr>
          <w:b/>
          <w:sz w:val="28"/>
        </w:rPr>
      </w:pPr>
      <w:r w:rsidRPr="00445F4B">
        <w:rPr>
          <w:b/>
          <w:sz w:val="28"/>
        </w:rPr>
        <w:lastRenderedPageBreak/>
        <w:t>Пла</w:t>
      </w:r>
      <w:r w:rsidR="00930603" w:rsidRPr="00445F4B">
        <w:rPr>
          <w:b/>
          <w:sz w:val="28"/>
        </w:rPr>
        <w:t xml:space="preserve">н работы отряда </w:t>
      </w:r>
      <w:r w:rsidRPr="00445F4B">
        <w:rPr>
          <w:b/>
          <w:sz w:val="28"/>
        </w:rPr>
        <w:t>Ю</w:t>
      </w:r>
      <w:r w:rsidR="00930603" w:rsidRPr="00445F4B">
        <w:rPr>
          <w:b/>
          <w:sz w:val="28"/>
        </w:rPr>
        <w:t>Д</w:t>
      </w:r>
      <w:r w:rsidRPr="00445F4B">
        <w:rPr>
          <w:b/>
          <w:sz w:val="28"/>
        </w:rPr>
        <w:t>П</w:t>
      </w:r>
    </w:p>
    <w:tbl>
      <w:tblPr>
        <w:tblW w:w="10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6446"/>
        <w:gridCol w:w="1822"/>
        <w:gridCol w:w="1784"/>
      </w:tblGrid>
      <w:tr w:rsidR="00930603" w:rsidRPr="00734BE7" w:rsidTr="00930603">
        <w:trPr>
          <w:trHeight w:val="553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br/>
              <w:t>№ п/п</w:t>
            </w:r>
          </w:p>
        </w:tc>
        <w:tc>
          <w:tcPr>
            <w:tcW w:w="6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мероприятия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Сроки проведения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Ответственный</w:t>
            </w:r>
          </w:p>
        </w:tc>
      </w:tr>
      <w:tr w:rsidR="00930603" w:rsidRPr="00734BE7" w:rsidTr="00930603">
        <w:trPr>
          <w:trHeight w:val="1297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Организационное собрание отряда по теме: «Пожарная безопасность в образовательном учреждении».</w:t>
            </w:r>
            <w:r w:rsidRPr="00734BE7">
              <w:br/>
              <w:t>Урок безопасности.</w:t>
            </w:r>
            <w:r w:rsidRPr="00734BE7">
              <w:br/>
              <w:t>Цель: составление плана работы ДЮП, оформление уголка, выбор актива дружины.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сентябрь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extDirection w:val="btLr"/>
            <w:vAlign w:val="center"/>
          </w:tcPr>
          <w:p w:rsidR="00930603" w:rsidRPr="00734BE7" w:rsidRDefault="00930603" w:rsidP="00734BE7">
            <w:pPr>
              <w:spacing w:before="100" w:beforeAutospacing="1"/>
              <w:ind w:left="113" w:right="113"/>
            </w:pPr>
            <w:r w:rsidRPr="00734BE7">
              <w:t>Педагог-организатор ОБЖ</w:t>
            </w:r>
          </w:p>
          <w:p w:rsidR="00930603" w:rsidRPr="00734BE7" w:rsidRDefault="00930603" w:rsidP="00734BE7">
            <w:pPr>
              <w:spacing w:before="100" w:beforeAutospacing="1"/>
              <w:ind w:left="113" w:right="113"/>
            </w:pPr>
            <w:r w:rsidRPr="00734BE7">
              <w:t>Старш.вожатая</w:t>
            </w:r>
          </w:p>
        </w:tc>
      </w:tr>
      <w:tr w:rsidR="00930603" w:rsidRPr="00734BE7" w:rsidTr="00BA1BBD">
        <w:trPr>
          <w:trHeight w:val="618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День пожарной безопасности.</w:t>
            </w:r>
            <w:r w:rsidRPr="00734BE7">
              <w:br/>
              <w:t>Цель: приобщение учащихся к изучению правил пожарной безопасности.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сентябрь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1377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3.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Рейд ДЮП «Берегите жилище от пожара». Выпуск боевых листков.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В течение года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119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4.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История пожарной охраны.</w:t>
            </w:r>
            <w:r w:rsidRPr="00734BE7">
              <w:br/>
              <w:t>Цель: обучение правилам пожарной безопасности и действиям в случае возникновения пожара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октябрь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513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5.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Экскурсия в пожарную часть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ноябрь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853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6.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Общешкольное родительское собрание «Правила пожарной безопасности в период проведения новогодних праздников»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декабрь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663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7.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Конкурс поделок и рисунков на противопожарную тематику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январь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1057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8.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Встреча с работниками героической профессии, ветеранами пожарной охраны.</w:t>
            </w:r>
            <w:r w:rsidRPr="00734BE7">
              <w:br/>
              <w:t>Цель: популяризация противопожарных знаний, профессии пожарного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февраль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578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9.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Проведение конкурса «А ну-ка парни!» (с добавлением тем по пожарной безопасности)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февраль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1341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10.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Практическое занятие по оказанию первой медицинской помощи при ожогах.</w:t>
            </w:r>
            <w:r w:rsidRPr="00734BE7">
              <w:br/>
              <w:t>Цель: изучение приёмов оказания первой помощи пострадавшим на пожаре.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март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29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11.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Викторина «Не шути с огнём»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март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23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12.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Учебно- тренировочные занятия. Организация эвакуации.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апрель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Конкурс сочинений по ППБ, рисунков, поделок.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март, апрель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587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14.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Проведение противопожарной эстафеты.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апрель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33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15.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День защиты детей.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май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47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16.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Участие в соревнованиях по пожарно-прикладному спорту.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май</w:t>
            </w:r>
          </w:p>
        </w:tc>
        <w:tc>
          <w:tcPr>
            <w:tcW w:w="178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  <w:tr w:rsidR="00930603" w:rsidRPr="00734BE7" w:rsidTr="00BA1BBD">
        <w:trPr>
          <w:trHeight w:val="71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17.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Проведение разъяснительных бесед и занятий с учащимися по соблюдению противопожарного режима в школе.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0603" w:rsidRPr="00734BE7" w:rsidRDefault="00930603" w:rsidP="00734BE7">
            <w:pPr>
              <w:spacing w:before="100" w:beforeAutospacing="1"/>
            </w:pPr>
            <w:r w:rsidRPr="00734BE7">
              <w:t>в течение года</w:t>
            </w:r>
          </w:p>
        </w:tc>
        <w:tc>
          <w:tcPr>
            <w:tcW w:w="17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0603" w:rsidRPr="00734BE7" w:rsidRDefault="00930603" w:rsidP="00734BE7">
            <w:pPr>
              <w:spacing w:before="100" w:beforeAutospacing="1"/>
            </w:pPr>
          </w:p>
        </w:tc>
      </w:tr>
    </w:tbl>
    <w:p w:rsidR="00445F4B" w:rsidRDefault="00445F4B" w:rsidP="00734BE7">
      <w:pPr>
        <w:rPr>
          <w:b/>
        </w:rPr>
      </w:pPr>
    </w:p>
    <w:p w:rsidR="00445F4B" w:rsidRDefault="00445F4B" w:rsidP="00734BE7">
      <w:pPr>
        <w:rPr>
          <w:b/>
        </w:rPr>
      </w:pPr>
    </w:p>
    <w:p w:rsidR="00445F4B" w:rsidRDefault="00445F4B" w:rsidP="00734BE7">
      <w:pPr>
        <w:rPr>
          <w:b/>
        </w:rPr>
      </w:pPr>
    </w:p>
    <w:p w:rsidR="00FF798A" w:rsidRPr="00445F4B" w:rsidRDefault="00FF798A" w:rsidP="00445F4B">
      <w:pPr>
        <w:jc w:val="center"/>
        <w:rPr>
          <w:b/>
          <w:sz w:val="28"/>
        </w:rPr>
      </w:pPr>
      <w:r w:rsidRPr="00445F4B">
        <w:rPr>
          <w:b/>
          <w:sz w:val="28"/>
        </w:rPr>
        <w:t>П</w:t>
      </w:r>
      <w:r w:rsidR="00930603" w:rsidRPr="00445F4B">
        <w:rPr>
          <w:b/>
          <w:sz w:val="28"/>
        </w:rPr>
        <w:t>лан работы ЮИД по профилактике</w:t>
      </w:r>
      <w:r w:rsidRPr="00445F4B">
        <w:rPr>
          <w:b/>
          <w:sz w:val="28"/>
        </w:rPr>
        <w:t xml:space="preserve"> детского дорожно-транспортного травматизма</w:t>
      </w:r>
    </w:p>
    <w:p w:rsidR="00FF798A" w:rsidRPr="00734BE7" w:rsidRDefault="00FF798A" w:rsidP="00734BE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6102"/>
        <w:gridCol w:w="1450"/>
        <w:gridCol w:w="2406"/>
      </w:tblGrid>
      <w:tr w:rsidR="00FF798A" w:rsidRPr="00734BE7" w:rsidTr="00930603">
        <w:trPr>
          <w:trHeight w:val="276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pPr>
              <w:rPr>
                <w:b/>
              </w:rPr>
            </w:pPr>
            <w:r w:rsidRPr="00734BE7">
              <w:rPr>
                <w:b/>
              </w:rPr>
              <w:t>№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pPr>
              <w:rPr>
                <w:b/>
              </w:rPr>
            </w:pPr>
            <w:r w:rsidRPr="00734BE7">
              <w:rPr>
                <w:b/>
              </w:rPr>
              <w:t xml:space="preserve">Мероприятия 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pPr>
              <w:rPr>
                <w:b/>
              </w:rPr>
            </w:pPr>
            <w:r w:rsidRPr="00734BE7">
              <w:rPr>
                <w:b/>
              </w:rPr>
              <w:t>Сроки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pPr>
              <w:rPr>
                <w:b/>
              </w:rPr>
            </w:pPr>
            <w:r w:rsidRPr="00734BE7">
              <w:rPr>
                <w:b/>
              </w:rPr>
              <w:t>Ответственные</w:t>
            </w:r>
          </w:p>
        </w:tc>
      </w:tr>
      <w:tr w:rsidR="00FF798A" w:rsidRPr="00734BE7" w:rsidTr="00930603">
        <w:trPr>
          <w:trHeight w:val="844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1.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Проведение общешкольных родительских собр</w:t>
            </w:r>
            <w:r w:rsidR="00F43847" w:rsidRPr="00734BE7">
              <w:t>аний по вопросам профилактики ДТП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В теч. года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 xml:space="preserve">Зам. директора по ВР </w:t>
            </w:r>
          </w:p>
          <w:p w:rsidR="00FF798A" w:rsidRPr="00734BE7" w:rsidRDefault="00FF798A" w:rsidP="00734BE7"/>
        </w:tc>
      </w:tr>
      <w:tr w:rsidR="00FF798A" w:rsidRPr="00734BE7" w:rsidTr="00930603">
        <w:trPr>
          <w:trHeight w:val="737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6.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Выступление инспектора  ОГИБДД  о состоянии ДДТТ на родительских собраниях</w:t>
            </w:r>
          </w:p>
          <w:p w:rsidR="00FF798A" w:rsidRPr="00734BE7" w:rsidRDefault="00FF798A" w:rsidP="00734BE7"/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В теч. года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 xml:space="preserve">Инспектор ОГИБДД, </w:t>
            </w:r>
          </w:p>
          <w:p w:rsidR="00FF798A" w:rsidRPr="00734BE7" w:rsidRDefault="00930603" w:rsidP="00734BE7">
            <w:r w:rsidRPr="00734BE7">
              <w:t>Старш. вож</w:t>
            </w:r>
          </w:p>
        </w:tc>
      </w:tr>
      <w:tr w:rsidR="00FF798A" w:rsidRPr="00734BE7" w:rsidTr="00930603">
        <w:trPr>
          <w:trHeight w:val="844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7.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Проведение акции «Внимание, дети!»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Август</w:t>
            </w:r>
          </w:p>
          <w:p w:rsidR="00FF798A" w:rsidRPr="00734BE7" w:rsidRDefault="00FF798A" w:rsidP="00734BE7">
            <w:r w:rsidRPr="00734BE7">
              <w:t>Сентябрь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>Классные руководители</w:t>
            </w:r>
          </w:p>
          <w:p w:rsidR="00FF798A" w:rsidRPr="00734BE7" w:rsidRDefault="00FF798A" w:rsidP="00734BE7">
            <w:r w:rsidRPr="00734BE7">
              <w:t>Отряд ЮИД</w:t>
            </w:r>
          </w:p>
        </w:tc>
      </w:tr>
      <w:tr w:rsidR="00FF798A" w:rsidRPr="00734BE7" w:rsidTr="00930603">
        <w:trPr>
          <w:trHeight w:val="1688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8.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 xml:space="preserve">Консультации для родителей «Предупреждение ДДТТ во время каникул»: </w:t>
            </w:r>
          </w:p>
          <w:p w:rsidR="00FF798A" w:rsidRPr="00734BE7" w:rsidRDefault="00FF798A" w:rsidP="00734BE7">
            <w:r w:rsidRPr="00734BE7">
              <w:t>- выполнение правил безопасности во время пребывания на улицах и дороге;</w:t>
            </w:r>
          </w:p>
          <w:p w:rsidR="00FF798A" w:rsidRPr="00734BE7" w:rsidRDefault="00FF798A" w:rsidP="00734BE7">
            <w:r w:rsidRPr="00734BE7">
              <w:t xml:space="preserve">- посадка, поведение детей в транспорте, выход из автобуса и трамвая. 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В теч. года- перед началом каникул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>Классные руководители</w:t>
            </w:r>
          </w:p>
          <w:p w:rsidR="00930603" w:rsidRPr="00734BE7" w:rsidRDefault="00930603" w:rsidP="00734BE7">
            <w:r w:rsidRPr="00734BE7">
              <w:t>Стар.вожатая</w:t>
            </w:r>
          </w:p>
          <w:p w:rsidR="00930603" w:rsidRPr="00734BE7" w:rsidRDefault="00930603" w:rsidP="00734BE7"/>
        </w:tc>
      </w:tr>
      <w:tr w:rsidR="00FF798A" w:rsidRPr="00734BE7" w:rsidTr="00930603">
        <w:trPr>
          <w:trHeight w:val="552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9.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Организация уголков безопасности в классных кабинетах совместно с родителями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Сентябрь-май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>Классные руководители</w:t>
            </w:r>
          </w:p>
          <w:p w:rsidR="00930603" w:rsidRPr="00734BE7" w:rsidRDefault="00930603" w:rsidP="00734BE7">
            <w:r w:rsidRPr="00734BE7">
              <w:t>Стар.вожатая</w:t>
            </w:r>
          </w:p>
          <w:p w:rsidR="00930603" w:rsidRPr="00734BE7" w:rsidRDefault="00930603" w:rsidP="00734BE7"/>
        </w:tc>
      </w:tr>
      <w:tr w:rsidR="00FF798A" w:rsidRPr="00734BE7" w:rsidTr="00930603">
        <w:trPr>
          <w:trHeight w:val="568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10.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Анкетирование родителей «Безопасность вашего ребенка на дорогах»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Сентябрь,</w:t>
            </w:r>
          </w:p>
          <w:p w:rsidR="00FF798A" w:rsidRPr="00734BE7" w:rsidRDefault="00FF798A" w:rsidP="00734BE7">
            <w:r w:rsidRPr="00734BE7">
              <w:t>Май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>Классные руководители</w:t>
            </w:r>
          </w:p>
        </w:tc>
      </w:tr>
      <w:tr w:rsidR="00FF798A" w:rsidRPr="00734BE7" w:rsidTr="00930603">
        <w:trPr>
          <w:trHeight w:val="552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11.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>Индивидуальная работа с родителями по ПДД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В теч. года</w:t>
            </w:r>
          </w:p>
        </w:tc>
        <w:tc>
          <w:tcPr>
            <w:tcW w:w="2440" w:type="dxa"/>
            <w:shd w:val="clear" w:color="auto" w:fill="auto"/>
          </w:tcPr>
          <w:p w:rsidR="00FF798A" w:rsidRPr="00734BE7" w:rsidRDefault="00FF798A" w:rsidP="00734BE7">
            <w:r w:rsidRPr="00734BE7">
              <w:t>Классные руководители</w:t>
            </w:r>
          </w:p>
        </w:tc>
      </w:tr>
      <w:tr w:rsidR="00FF798A" w:rsidRPr="00734BE7" w:rsidTr="00930603">
        <w:trPr>
          <w:trHeight w:val="1136"/>
        </w:trPr>
        <w:tc>
          <w:tcPr>
            <w:tcW w:w="612" w:type="dxa"/>
            <w:shd w:val="clear" w:color="auto" w:fill="auto"/>
          </w:tcPr>
          <w:p w:rsidR="00FF798A" w:rsidRPr="00734BE7" w:rsidRDefault="00FF798A" w:rsidP="00734BE7">
            <w:r w:rsidRPr="00734BE7">
              <w:t>12.</w:t>
            </w:r>
          </w:p>
        </w:tc>
        <w:tc>
          <w:tcPr>
            <w:tcW w:w="6377" w:type="dxa"/>
            <w:shd w:val="clear" w:color="auto" w:fill="auto"/>
          </w:tcPr>
          <w:p w:rsidR="00FF798A" w:rsidRPr="00734BE7" w:rsidRDefault="00FF798A" w:rsidP="00734BE7">
            <w:r w:rsidRPr="00734BE7">
              <w:t xml:space="preserve">Выставка семейных рисунков «Мы за безопасное движение» </w:t>
            </w:r>
          </w:p>
        </w:tc>
        <w:tc>
          <w:tcPr>
            <w:tcW w:w="1463" w:type="dxa"/>
            <w:shd w:val="clear" w:color="auto" w:fill="auto"/>
          </w:tcPr>
          <w:p w:rsidR="00FF798A" w:rsidRPr="00734BE7" w:rsidRDefault="00FF798A" w:rsidP="00734BE7">
            <w:r w:rsidRPr="00734BE7">
              <w:t>Октябрь</w:t>
            </w:r>
          </w:p>
        </w:tc>
        <w:tc>
          <w:tcPr>
            <w:tcW w:w="2440" w:type="dxa"/>
            <w:shd w:val="clear" w:color="auto" w:fill="auto"/>
          </w:tcPr>
          <w:p w:rsidR="00930603" w:rsidRPr="00734BE7" w:rsidRDefault="00930603" w:rsidP="00734BE7"/>
          <w:p w:rsidR="00930603" w:rsidRPr="00734BE7" w:rsidRDefault="00930603" w:rsidP="00734BE7">
            <w:r w:rsidRPr="00734BE7">
              <w:t>Стар.вожатая</w:t>
            </w:r>
          </w:p>
          <w:p w:rsidR="00FF798A" w:rsidRPr="00734BE7" w:rsidRDefault="00FF798A" w:rsidP="00734BE7">
            <w:r w:rsidRPr="00734BE7">
              <w:t>отряд ЮИД</w:t>
            </w:r>
          </w:p>
        </w:tc>
      </w:tr>
    </w:tbl>
    <w:p w:rsidR="00D74B64" w:rsidRPr="00734BE7" w:rsidRDefault="00D74B64" w:rsidP="00734BE7">
      <w:pPr>
        <w:sectPr w:rsidR="00D74B64" w:rsidRPr="00734BE7" w:rsidSect="00422982">
          <w:footerReference w:type="default" r:id="rId12"/>
          <w:pgSz w:w="11906" w:h="16838"/>
          <w:pgMar w:top="426" w:right="707" w:bottom="284" w:left="851" w:header="708" w:footer="708" w:gutter="0"/>
          <w:cols w:space="708"/>
          <w:docGrid w:linePitch="360"/>
        </w:sectPr>
      </w:pPr>
    </w:p>
    <w:p w:rsidR="00F217E3" w:rsidRPr="00734BE7" w:rsidRDefault="00F217E3" w:rsidP="00734BE7"/>
    <w:sectPr w:rsidR="00F217E3" w:rsidRPr="00734BE7" w:rsidSect="00CB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FF" w:rsidRDefault="000A70FF">
      <w:r>
        <w:separator/>
      </w:r>
    </w:p>
  </w:endnote>
  <w:endnote w:type="continuationSeparator" w:id="0">
    <w:p w:rsidR="000A70FF" w:rsidRDefault="000A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&quot;Times New Roman&quot;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E7" w:rsidRDefault="00734B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FF" w:rsidRDefault="000A70FF">
      <w:r>
        <w:separator/>
      </w:r>
    </w:p>
  </w:footnote>
  <w:footnote w:type="continuationSeparator" w:id="0">
    <w:p w:rsidR="000A70FF" w:rsidRDefault="000A7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E"/>
    <w:multiLevelType w:val="multilevel"/>
    <w:tmpl w:val="00000891"/>
    <w:lvl w:ilvl="0">
      <w:start w:val="5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9F"/>
    <w:multiLevelType w:val="multilevel"/>
    <w:tmpl w:val="00000922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A0"/>
    <w:multiLevelType w:val="multilevel"/>
    <w:tmpl w:val="00000923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A1"/>
    <w:multiLevelType w:val="multilevel"/>
    <w:tmpl w:val="00000924"/>
    <w:lvl w:ilvl="0">
      <w:start w:val="2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F7F3256"/>
    <w:multiLevelType w:val="multilevel"/>
    <w:tmpl w:val="80BE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CD6A3D"/>
    <w:multiLevelType w:val="hybridMultilevel"/>
    <w:tmpl w:val="EA80C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B362DC5"/>
    <w:multiLevelType w:val="multilevel"/>
    <w:tmpl w:val="2FCA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029A4"/>
    <w:multiLevelType w:val="multilevel"/>
    <w:tmpl w:val="7644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38525D3D"/>
    <w:multiLevelType w:val="multilevel"/>
    <w:tmpl w:val="559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6">
    <w:nsid w:val="461D1409"/>
    <w:multiLevelType w:val="multilevel"/>
    <w:tmpl w:val="C924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744BD0"/>
    <w:multiLevelType w:val="hybridMultilevel"/>
    <w:tmpl w:val="5E7C1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5B05C8"/>
    <w:multiLevelType w:val="hybridMultilevel"/>
    <w:tmpl w:val="3306F990"/>
    <w:lvl w:ilvl="0" w:tplc="E34C8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FD9"/>
    <w:multiLevelType w:val="hybridMultilevel"/>
    <w:tmpl w:val="1736C114"/>
    <w:lvl w:ilvl="0" w:tplc="086EB4F6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157978"/>
    <w:multiLevelType w:val="hybridMultilevel"/>
    <w:tmpl w:val="3EFC9882"/>
    <w:lvl w:ilvl="0" w:tplc="84B6B974">
      <w:start w:val="1"/>
      <w:numFmt w:val="upperRoman"/>
      <w:lvlText w:val="%1."/>
      <w:lvlJc w:val="left"/>
      <w:pPr>
        <w:ind w:left="7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D257A9"/>
    <w:multiLevelType w:val="multilevel"/>
    <w:tmpl w:val="8312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416CD9"/>
    <w:multiLevelType w:val="hybridMultilevel"/>
    <w:tmpl w:val="51EA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5481A3B"/>
    <w:multiLevelType w:val="multilevel"/>
    <w:tmpl w:val="E0C47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E87BC5"/>
    <w:multiLevelType w:val="multilevel"/>
    <w:tmpl w:val="1B24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E6E45"/>
    <w:multiLevelType w:val="multilevel"/>
    <w:tmpl w:val="1D1A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A4330"/>
    <w:multiLevelType w:val="hybridMultilevel"/>
    <w:tmpl w:val="39B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A2097"/>
    <w:multiLevelType w:val="multilevel"/>
    <w:tmpl w:val="FB70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2"/>
  </w:num>
  <w:num w:numId="8">
    <w:abstractNumId w:val="33"/>
  </w:num>
  <w:num w:numId="9">
    <w:abstractNumId w:val="36"/>
  </w:num>
  <w:num w:numId="10">
    <w:abstractNumId w:val="14"/>
  </w:num>
  <w:num w:numId="11">
    <w:abstractNumId w:val="19"/>
  </w:num>
  <w:num w:numId="12">
    <w:abstractNumId w:val="25"/>
  </w:num>
  <w:num w:numId="13">
    <w:abstractNumId w:val="13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35"/>
  </w:num>
  <w:num w:numId="29">
    <w:abstractNumId w:val="41"/>
  </w:num>
  <w:num w:numId="30">
    <w:abstractNumId w:val="21"/>
  </w:num>
  <w:num w:numId="31">
    <w:abstractNumId w:val="24"/>
  </w:num>
  <w:num w:numId="32">
    <w:abstractNumId w:val="18"/>
  </w:num>
  <w:num w:numId="33">
    <w:abstractNumId w:val="26"/>
  </w:num>
  <w:num w:numId="34">
    <w:abstractNumId w:val="40"/>
  </w:num>
  <w:num w:numId="35">
    <w:abstractNumId w:val="43"/>
  </w:num>
  <w:num w:numId="36">
    <w:abstractNumId w:val="34"/>
  </w:num>
  <w:num w:numId="37">
    <w:abstractNumId w:val="39"/>
  </w:num>
  <w:num w:numId="38">
    <w:abstractNumId w:val="31"/>
  </w:num>
  <w:num w:numId="39">
    <w:abstractNumId w:val="32"/>
  </w:num>
  <w:num w:numId="40">
    <w:abstractNumId w:val="42"/>
  </w:num>
  <w:num w:numId="41">
    <w:abstractNumId w:val="17"/>
  </w:num>
  <w:num w:numId="42">
    <w:abstractNumId w:val="37"/>
  </w:num>
  <w:num w:numId="43">
    <w:abstractNumId w:val="15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B64"/>
    <w:rsid w:val="00032DC7"/>
    <w:rsid w:val="00062014"/>
    <w:rsid w:val="000A0B36"/>
    <w:rsid w:val="000A70FF"/>
    <w:rsid w:val="000D58C9"/>
    <w:rsid w:val="0011511C"/>
    <w:rsid w:val="00121262"/>
    <w:rsid w:val="0014552E"/>
    <w:rsid w:val="001E3707"/>
    <w:rsid w:val="001F1791"/>
    <w:rsid w:val="00222946"/>
    <w:rsid w:val="002405A6"/>
    <w:rsid w:val="002425A8"/>
    <w:rsid w:val="00281CE6"/>
    <w:rsid w:val="002D7059"/>
    <w:rsid w:val="002E3A34"/>
    <w:rsid w:val="00305F15"/>
    <w:rsid w:val="00346F72"/>
    <w:rsid w:val="00355D01"/>
    <w:rsid w:val="00390066"/>
    <w:rsid w:val="00422982"/>
    <w:rsid w:val="004374D0"/>
    <w:rsid w:val="00442571"/>
    <w:rsid w:val="00445F4B"/>
    <w:rsid w:val="004656D9"/>
    <w:rsid w:val="004B6FA9"/>
    <w:rsid w:val="00543B46"/>
    <w:rsid w:val="005615CE"/>
    <w:rsid w:val="005E6597"/>
    <w:rsid w:val="00617841"/>
    <w:rsid w:val="006645EC"/>
    <w:rsid w:val="006B3977"/>
    <w:rsid w:val="00734BE7"/>
    <w:rsid w:val="00840752"/>
    <w:rsid w:val="00845CC6"/>
    <w:rsid w:val="00877B85"/>
    <w:rsid w:val="00892DBC"/>
    <w:rsid w:val="00895147"/>
    <w:rsid w:val="008D49DF"/>
    <w:rsid w:val="008E0848"/>
    <w:rsid w:val="00903ED2"/>
    <w:rsid w:val="00930603"/>
    <w:rsid w:val="009961B1"/>
    <w:rsid w:val="009B4370"/>
    <w:rsid w:val="009D5CC0"/>
    <w:rsid w:val="00AF31D6"/>
    <w:rsid w:val="00B142D9"/>
    <w:rsid w:val="00B77B65"/>
    <w:rsid w:val="00BA1BBD"/>
    <w:rsid w:val="00BD773F"/>
    <w:rsid w:val="00CB0FF7"/>
    <w:rsid w:val="00D26685"/>
    <w:rsid w:val="00D74B64"/>
    <w:rsid w:val="00D86000"/>
    <w:rsid w:val="00DD57AE"/>
    <w:rsid w:val="00E10C76"/>
    <w:rsid w:val="00E249D9"/>
    <w:rsid w:val="00E316D5"/>
    <w:rsid w:val="00E64B0F"/>
    <w:rsid w:val="00F217E3"/>
    <w:rsid w:val="00F43847"/>
    <w:rsid w:val="00F605AB"/>
    <w:rsid w:val="00F97627"/>
    <w:rsid w:val="00FF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74B64"/>
    <w:pPr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rsid w:val="00D74B64"/>
    <w:pPr>
      <w:widowControl w:val="0"/>
      <w:autoSpaceDE w:val="0"/>
      <w:autoSpaceDN w:val="0"/>
      <w:adjustRightInd w:val="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4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74B6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customStyle="1" w:styleId="TableGrid">
    <w:name w:val="TableGrid"/>
    <w:rsid w:val="00D74B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4B64"/>
    <w:pPr>
      <w:ind w:left="720"/>
      <w:contextualSpacing/>
    </w:pPr>
  </w:style>
  <w:style w:type="paragraph" w:customStyle="1" w:styleId="Default">
    <w:name w:val="Default"/>
    <w:rsid w:val="00D74B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D74B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D74B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4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1"/>
    <w:qFormat/>
    <w:rsid w:val="00D74B64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D74B64"/>
    <w:pPr>
      <w:widowControl w:val="0"/>
      <w:autoSpaceDE w:val="0"/>
      <w:autoSpaceDN w:val="0"/>
      <w:adjustRightInd w:val="0"/>
    </w:pPr>
  </w:style>
  <w:style w:type="character" w:styleId="aa">
    <w:name w:val="Hyperlink"/>
    <w:uiPriority w:val="99"/>
    <w:unhideWhenUsed/>
    <w:rsid w:val="00D74B64"/>
    <w:rPr>
      <w:color w:val="0563C1"/>
      <w:u w:val="single"/>
    </w:rPr>
  </w:style>
  <w:style w:type="table" w:customStyle="1" w:styleId="11">
    <w:name w:val="Сетка таблицы1"/>
    <w:basedOn w:val="a1"/>
    <w:next w:val="ab"/>
    <w:uiPriority w:val="59"/>
    <w:rsid w:val="00D7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74B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D58C9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b"/>
    <w:uiPriority w:val="59"/>
    <w:rsid w:val="0090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F798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OC Heading"/>
    <w:basedOn w:val="1"/>
    <w:next w:val="a"/>
    <w:uiPriority w:val="39"/>
    <w:semiHidden/>
    <w:unhideWhenUsed/>
    <w:qFormat/>
    <w:rsid w:val="00BA1BBD"/>
    <w:pPr>
      <w:keepNext/>
      <w:keepLines/>
      <w:widowControl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dsh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22623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dsh.education/strategia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CD67-AEF4-4DAE-8F42-14D4B31F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4943</Words>
  <Characters>28176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scan</cp:lastModifiedBy>
  <cp:revision>7</cp:revision>
  <cp:lastPrinted>2020-11-18T05:00:00Z</cp:lastPrinted>
  <dcterms:created xsi:type="dcterms:W3CDTF">2020-11-16T11:31:00Z</dcterms:created>
  <dcterms:modified xsi:type="dcterms:W3CDTF">2020-11-18T20:09:00Z</dcterms:modified>
</cp:coreProperties>
</file>